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1C" w:rsidRPr="003856B7" w:rsidRDefault="005E391C" w:rsidP="003856B7">
      <w:pPr>
        <w:spacing w:before="20" w:after="20"/>
        <w:jc w:val="both"/>
        <w:rPr>
          <w:rFonts w:ascii="Times New Roman" w:hAnsi="Times New Roman" w:cs="Times New Roman"/>
          <w:sz w:val="28"/>
          <w:szCs w:val="28"/>
        </w:rPr>
      </w:pPr>
      <w:r w:rsidRPr="005E391C">
        <w:rPr>
          <w:rFonts w:ascii="Times New Roman" w:hAnsi="Times New Roman" w:cs="Times New Roman"/>
          <w:sz w:val="28"/>
          <w:szCs w:val="28"/>
        </w:rPr>
        <w:t xml:space="preserve"> </w:t>
      </w:r>
      <w:r w:rsidR="003856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391C" w:rsidRPr="005E391C" w:rsidRDefault="005E391C" w:rsidP="005E391C">
      <w:pPr>
        <w:spacing w:before="20" w:after="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образования, с учётом основной образовательной программы основного общего образования, в соответствии с требованиями ФГОС ООО, утвержденным приказом Министерства просвещения РФ от 31 мая 2021 г. №286 «Об утверждении ФГОС ООО», на основе Концепции преподавания иностранного языка (английский) в РФ, на основе Примерной программы по учебным предметам (Английский</w:t>
      </w:r>
      <w:proofErr w:type="gramEnd"/>
      <w:r w:rsidR="0038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7-8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одобрена решением федерального учебно-методического объединения по общему образованию, протокол 3/21 от 27.09.2021 г. Институт Стратегии развития образования РАО.</w:t>
      </w:r>
      <w:proofErr w:type="gramStart"/>
      <w:r w:rsidRPr="005E391C">
        <w:rPr>
          <w:rFonts w:ascii="Times New Roman" w:hAnsi="Times New Roman" w:cs="Times New Roman"/>
          <w:sz w:val="28"/>
          <w:szCs w:val="28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учётом основной образовательной программы ООО МБОУ лицея №3, в том числе рабочей программы воспитания МБОУ лицея № 3. Программа составлена к учебнику для общеобразовательных учреждений «Английский в фокусе» для 5-9 класса, УМК, авторы Ю.В. Ваулина, Дж. Дули, О.Е.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Подоляко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2020 и ориентирована на работу по учебно-методическому комплекту: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Английский язык. 5-9 класс: учеб. для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 [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Ю.Е.Ваулина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Дж.Дули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О.Е.Подоляка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3-е изд. – М.: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2020. – 136с.: ил. – (Английский в фокусе).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Рабочая тетрадь. Английский язык. 5-9 класс: пособие для учащихся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 [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Ю.Е.Ваулина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Дж.Дули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О.Е.Подоляка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3-е изд. – М.: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2020. – 81с.: ил. – (Английский в фокусе).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Книга для учителя к учебни</w:t>
      </w:r>
      <w:r w:rsidR="003856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 «Английский в фокусе» для 7-8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– [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Ю.Е.Ваулина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Дж.Дули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О.Е.Подоляка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3-е изд. - М.: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Просвещение, 2020.- 180с.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Аудиокурс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учебнику Английский язык. 5-9 класс: учеб. для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учреждений/ [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Ю.Е.Ваулина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Дж.Дули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О.Е.Подоляка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В.Эванс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3-е изд. – М.: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Просвещение, 2020. – 136 с.: ил. 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(Английский в фокусе).</w:t>
      </w:r>
    </w:p>
    <w:p w:rsidR="005E391C" w:rsidRPr="00294E9C" w:rsidRDefault="005E391C" w:rsidP="006A721F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характеристика учебного предмета</w:t>
      </w:r>
    </w:p>
    <w:p w:rsidR="005E391C" w:rsidRPr="00294E9C" w:rsidRDefault="005E391C" w:rsidP="006A721F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«иностранный (английский) язык»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«Иностранный (английский) язык»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постглобализации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294E9C" w:rsidRDefault="005E391C" w:rsidP="006A721F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учебного предмета «иностранный (английский) язык»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соответственно, воплощаются в личностных,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/универсальных и предметных результатах обучения. А 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ажданина, патриота; развития национального самосознания, стремления к взаимопониманию между людьми разных стран.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прагматическом уровне </w:t>
      </w:r>
      <w:r w:rsidRPr="005E39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целью иноязычного образования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речевая компетенция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развитие коммуникативных умений в четырёх основных видах речевой деятельности (говорении,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чтении, письме);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языковая компетенция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иностранном языках;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социокультурная/межкультурная компетенция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компенсаторная компетенция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иноязычной коммуникативной компетенцией средствами иностранного языка формируются </w:t>
      </w: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ключевые универсальные учебные компетенции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системно-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294E9C" w:rsidRDefault="005E391C" w:rsidP="006A721F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учебного предмета «иностранный (английский) язык» в учебном плане</w:t>
      </w:r>
      <w:r w:rsidR="00294E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учебный предмет «Иностранный (английский)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предмет «Иностранный (английский) язык» изучается обязательно со 2 по 11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каждом году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с 5 по 9 класс.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(английском) языке в разных формах (устно/письменно, непосредственно/опосредованно, в том числе через Интернет) на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допороговом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(уровне А2 в соответствии с Общеевропейскими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 владения иностранным языком).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</w:t>
      </w:r>
    </w:p>
    <w:p w:rsidR="00294E9C" w:rsidRDefault="005E391C" w:rsidP="003856B7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состоит из четырёх разделов: введение; содержание образования по английскому языку для данной ступени школьного об</w:t>
      </w:r>
      <w:r w:rsidR="00385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по годам обучения (7-8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классы), планируемые результаты (личностные,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учебного предмета «Иностранный (английский) язык» на уровне основного общего образования), предметные результаты по английско</w:t>
      </w:r>
      <w:r w:rsidR="00385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языку по годам обучения (7-8</w:t>
      </w:r>
      <w:bookmarkStart w:id="0" w:name="_GoBack"/>
      <w:bookmarkEnd w:id="0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классы); тематическое планирование по годам обучения (5—9 классы).</w:t>
      </w:r>
      <w:proofErr w:type="gramEnd"/>
    </w:p>
    <w:p w:rsidR="003856B7" w:rsidRDefault="003856B7" w:rsidP="003856B7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E23" w:rsidRDefault="00E12E23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E23" w:rsidRPr="00266436" w:rsidRDefault="00E12E23" w:rsidP="00294E9C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E12E23" w:rsidRPr="00266436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6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Коммуникативные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96390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в семье и с друзьями. Семейные праздники. Обязанности по дому. </w:t>
      </w:r>
    </w:p>
    <w:p w:rsidR="00E12E23" w:rsidRPr="00796390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 и увлечения/хобби современного подростка (чтение, кино, театр, музей, спорт, музыка). </w:t>
      </w:r>
      <w:r w:rsidR="007516E0" w:rsidRPr="007963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Внешность и характер человека/литературного персонажа.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образ жизни: режим труда и отдыха, фитнес, сбалансированное питание. 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Покупки: одежда, обувь и продукты питания.</w:t>
      </w:r>
    </w:p>
    <w:p w:rsidR="00E12E23" w:rsidRPr="00553AFC" w:rsidRDefault="00E12E23" w:rsidP="00796390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</w:r>
      <w:r w:rsidR="00796390" w:rsidRPr="0079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технологии.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Переписка с зарубежными сверстниками. 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Каникулы в различное время года. Виды отдыха. Путешествия по России и зарубежным странам.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Природа: дикие и домашние животные. Климат, погода. 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в городе и сельской местности. Описание родного города/села. Транспорт.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(</w:t>
      </w:r>
      <w:r w:rsidR="007516E0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журналы, </w:t>
      </w:r>
      <w:r w:rsidR="007516E0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телевидение,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Интернет). </w:t>
      </w:r>
    </w:p>
    <w:p w:rsidR="00E12E23" w:rsidRPr="00553AFC" w:rsidRDefault="00E12E23" w:rsidP="00553AFC">
      <w:pPr>
        <w:pStyle w:val="a7"/>
        <w:numPr>
          <w:ilvl w:val="0"/>
          <w:numId w:val="3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</w:t>
      </w:r>
      <w:r w:rsidR="005A643F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праздники, традиции, обычаи).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 люди родной страны и страны/стран изучаемого языка: учёные, писатели, поэты, спортсмены.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Говорение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диалогической речи, а именно умений вести: диалог этикетного характера, диалог — побуждение к действию, диалог-расспрос; комбинированный диалог, включающий различные виды диалогов: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 диалога  — до 6 реплик со стороны каждого собеседника.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умений монологической речи: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устных связных монологических высказываний с использованием основных коммуникативных типов речи: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повествование/сообщение;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изложение (пересказ) основного содержания прочитанного/ прослушанного текста;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краткое изложение результатов выполненной проектной работы.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 Объём монологического высказывания — 8—9 фраз.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для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звучания текста/текстов для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 1,5 минуты.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Смысловое чтение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полным пониманием предполагает полное и точное понимание информации, представленной в тексте, в эксплицитной (явной) форме.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несплошных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(таблиц, диаграмм) и понимание представленной в них информации.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(таблица, диаграмма).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текста/текстов для чтения — до 350 слов.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Письменная речь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письменной речи: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90 слов;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небольшого письменного высказывания с опорой на образец, план, таблицу. Объём письменного высказывания  — до 90 слов.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Языковые знания и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Фонетическая сторона речи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Объём текста для чтения вслух — до 100 слов.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Графика, орфография и пунктуация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написание изученных слов.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Лексическая сторона речи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способы словообразования: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аффиксация: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имён существительных при помощи префикса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un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unreality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при помощи суффиксов: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ment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development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ness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darkness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имён прилагательных при помощи суффиксов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),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ous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famous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), -y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busy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имён прилагательных и наречий при помощи префиксов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-/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im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informal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independently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impossible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словосложение: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blue-eyed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Многозначные лексические единицы. Синонимы. Антонимы. Интернациональные слова. Наиболее частотные фразовые глаголы.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сторона речи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со сложным дополнением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реального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характера;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конструкцией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going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инфинитив и формы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Future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Tense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Continuous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Tense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будущего действия.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used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инфинитив глагола.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наиболее употребительных формах страдательного залога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Simple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Предлоги, употребляемые с глаголами в страдательном залоге.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Модальный глагол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might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Наречия, совпадающие по форме с прилагательными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fast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early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Местоимения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other/another, both, all, one.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Количественные числительные для обозначения больших чисел (до 1 000 000).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Социокультурные знания и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английском языке.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умений: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писать свои имя и фамилию, а также имена и фамилии своих родственников и друзей на английском языке;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оформлять свой адрес на английском языке (в анкете);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представлять Россию и страну/страны изучаемого языка;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кратко рассказывать о выдающихся людях родной страны и страны/стран изучаемого языка (учёных, писателях, поэтах, спортсменах).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Компенсаторные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 чтении и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Переспрашивать, просить повторить, уточняя значение незнакомых слов.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качестве опоры при порождении собственных высказываний ключевых слов, плана.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E12E23" w:rsidRPr="00294E9C" w:rsidRDefault="00E12E23" w:rsidP="00294E9C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E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Коммуникативные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12E23" w:rsidRPr="00553AFC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</w:t>
      </w:r>
      <w:r w:rsidR="00EE700B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тношения в семье и с друзьями.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Внешность и характер человека/литературного персонажа. </w:t>
      </w:r>
    </w:p>
    <w:p w:rsidR="00E12E23" w:rsidRPr="00553AFC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 и увлечения/хобби современного подростка (чтение, кино, театр, музей, спорт, музыка). </w:t>
      </w:r>
    </w:p>
    <w:p w:rsidR="00E12E23" w:rsidRPr="00553AFC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Покупки: одежда, обувь и продукты питания. Карманные деньги.</w:t>
      </w:r>
    </w:p>
    <w:p w:rsidR="00E12E23" w:rsidRPr="00553AFC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школьная жизнь, школьная форма, изучаемые предметы и отношение к ним. Посещение школьной библиотеки/ресурсного центра.</w:t>
      </w:r>
      <w:r w:rsidR="00470283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средств массовой информации.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Переписка с зарубежными сверстниками. </w:t>
      </w:r>
    </w:p>
    <w:p w:rsidR="00E12E23" w:rsidRPr="00553AFC" w:rsidRDefault="00E12E23" w:rsidP="005E54B6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отдыха в различное время года. Путешествия </w:t>
      </w:r>
      <w:r w:rsidR="005E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России и зарубежным странам. </w:t>
      </w:r>
      <w:r w:rsidR="005E54B6" w:rsidRPr="005E54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проживания в городской/сельской местности.</w:t>
      </w:r>
      <w:r w:rsidR="005E5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360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Транспорт.</w:t>
      </w:r>
    </w:p>
    <w:p w:rsidR="00E12E23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Природа: флора и фауна. Проблемы экологии. Климат, погода. Стихийные бедствия.</w:t>
      </w:r>
    </w:p>
    <w:p w:rsidR="001717BF" w:rsidRPr="001717BF" w:rsidRDefault="001717BF" w:rsidP="001717BF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жизни: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труда и отдыха, фитнес, сба</w:t>
      </w:r>
      <w:r w:rsidRPr="001717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лансированное питание. Посещение врача.</w:t>
      </w:r>
    </w:p>
    <w:p w:rsidR="00E12E23" w:rsidRPr="001B2982" w:rsidRDefault="001B2982" w:rsidP="001B2982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массовой информации (телевидение, радио, пресса,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9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Интернет).</w:t>
      </w:r>
    </w:p>
    <w:p w:rsidR="00E12E23" w:rsidRPr="00553AFC" w:rsidRDefault="00E12E23" w:rsidP="00553AFC">
      <w:pPr>
        <w:pStyle w:val="a7"/>
        <w:numPr>
          <w:ilvl w:val="0"/>
          <w:numId w:val="38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</w:t>
      </w:r>
      <w:r w:rsidR="00EE700B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традиции, </w:t>
      </w:r>
      <w:r w:rsidR="00EE700B"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обычаи). </w:t>
      </w:r>
      <w:r w:rsidRPr="0055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Выдающиеся люди родной страны и страны/стран изучаемого языка: учёные, писатели, поэты, художники, музыканты, спортсмены.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Говорение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умений диалогической речи, а именно умений вести разные виды диалогов (диалог этикетного характера, диалог  — побуждение к действию, диалог-расспрос; комбинированный диалог, включающий различные виды диалогов):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 этикетного характера: начинать, поддерживать и заканчивать разговор, вежливо переспрашивать; поздравлять с 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диалог  — побуждение к действию: обращаться с просьбой, вежливо </w:t>
      </w:r>
      <w:proofErr w:type="gram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соглашаться/не соглашаться</w:t>
      </w:r>
      <w:proofErr w:type="gram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диалога  — до 7 реплик со стороны каждого собеседника.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умений монологической речи: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повествование/сообщение;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выражение и аргументирование своего мнения по отношению к услышанному/прочитанному;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(пересказ) основного содержания прочитанного/ прослушанного текста;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рассказа по картинкам;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изложение результатов выполненной проектной работы.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Объём монологического высказывания — 9—10 фраз.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использование переспрос или просьбу повторить для уточнения отдельных деталей.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форме, в воспринимаемом на слух тексте.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для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диалог (беседа), высказывания собеседников в ситуациях повседневного общения, рассказ, сообщение информационного характера.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звучания текста/текстов для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 2 минут.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Смысловое чтение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с пониманием нужной/интересующей/запрашиваемой информации предполагает умение находить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Чтение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несплошных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текстов (таблиц, диаграмм, схем) и понимание представленной в них информации.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текста/текстов для чтения — 350—500 слов.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Письменная речь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письменной речи: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плана/тезисов устного или письменного сообщения;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 нормами неофициального общения, принятыми в стране/ странах изучаемого языка. Объём письма — до 110 слов;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— до 110 слов.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Языковые знания и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Фонетическая сторона речи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Объём текста для чтения вслух — до 110 слов.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Графика, орфография и пунктуация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Правильное написание изученных слов.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при вводных словах, обозначающих порядок мыслей и их связь (например, в английском языке: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firstly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first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all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secondly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finally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one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other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hand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апострофа.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Лексическая сторона речи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 —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Основные способы словообразования: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аффиксация: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существительных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суффиксов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ance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ence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(performance/residence);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(activity); -ship (friendship);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имен прилагательных при помощи префикса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-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имен прилагательных при помощи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ing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interested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interesting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конверсия: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имени существительного от неопределённой формы глагола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a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глагола от имени существительного (a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имени существительного от прилагательного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rich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rich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средства связи в тексте для обеспечения его целостности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firstly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however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finally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last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etc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Грамматическая сторона речи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дополнением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(Complex Object) (I saw her cross/crossing the road.).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времени.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типы вопросительных предложений в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Tense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времен в рамках сложного предложения.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police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 сказуемым.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to love/hate doing something.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be/to look/to feel/to seem.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/get used to +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be/get used to +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инфинитив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; be/get used to doing something; be/get used to something.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both … and … 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stop, to remember, to forget (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 doing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 to do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proofErr w:type="gramEnd"/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изъявительном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наклонении</w:t>
      </w:r>
      <w:r w:rsidRPr="00E12E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(Past Perfect Tense, Present Perfect Continuous Tense, Future-in-the-Past).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Модальные глаголы в косвенной речи в настоящем и прошедшем времени. Неличные формы глагола (инфинитив, герундий, причастия настоящего и прошедшего времени).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too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enough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местоимения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его производные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nobody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etc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none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Социокультурные знания и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англоязычной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речевых различий в ситуациях официального и  неофициального общения в рамках отобранного тематического содержания и использование лексико-грамматических средств с их учётом.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матери, Дня благодарения и т. д.); с особенностями образа жизни и культуры страны/стран изучаемого языка (известными достопримечательностями; некоторыми </w:t>
      </w: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выдающимися людьми); с доступными в языковом отношении образцами поэзии и прозы для подростков на английском языке.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нормы вежливости в межкультурном общении.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социокультурного портрета родной страны и страны/ стран изучаемого языка: символики, достопримечательностей; культурных особенностей (национальные праздники, традиции), образцов поэзии и прозы, доступных в языковом отношении.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умений: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представлять Россию и страну/страны изучаемого языка (культурные явления, события, достопримечательности);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музыкантах, спортсменах и т. д.);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д.). </w:t>
      </w:r>
    </w:p>
    <w:p w:rsidR="00E12E23" w:rsidRPr="00495034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50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Компенсаторные умения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 чтении и </w:t>
      </w:r>
      <w:proofErr w:type="spellStart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языковой, в том числе контекстуальной, догадки; использование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Переспрашивать, просить повторить, уточняя значение незнакомых слов.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качестве опоры при порождении собственных высказываний ключевых слов, плана.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:rsidR="00E12E23" w:rsidRPr="00E12E23" w:rsidRDefault="00E12E23" w:rsidP="00E12E23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:rsidR="0075630B" w:rsidRDefault="0075630B" w:rsidP="0075630B">
      <w:pPr>
        <w:spacing w:before="20" w:after="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6B7" w:rsidRDefault="003856B7" w:rsidP="0075630B">
      <w:pPr>
        <w:spacing w:before="20" w:after="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91C" w:rsidRPr="005E391C" w:rsidRDefault="005E391C" w:rsidP="0075630B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 освоения учебного предмета «иностранный (английский) язык»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иностранного языка в основной школе направлено на достижение обучающимися результатов, отвечающих требованиям ФГОС к освоению основной образовательной программы основного общего образования.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ЛИЧНОСТНЫЕ РЕЗУЛЬТАТЫ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Гражданского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неприятие любых форм экстремизма, дискриминации;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различных социальных институтов в жизни человека;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 способах противодействия коррупции;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гуманитарной деятельности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помощь людям, нуждающимся в ней).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Патриотического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Духовно-нравственного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Эстетического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самовыражению в разных видах искусства.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ценности жизни;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себя и других, не осуждая;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эмоциональное состояние себя и других,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собственным эмоциональным состоянием;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труду и результатам трудовой деятельности;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Экологического воспитания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неприятие действий, приносящих вред окружающей среде;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участию в практической деятельности экологической направленности.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Ценности научного познания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языковой и читательской культурой как средством познания мира;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стрессовую ситуацию как вызов, требующий контрмер;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ситуацию стресса, корректировать принимаемые решения и действия;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действовать в отсутствие гарантий успеха.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 РЕЗУЛЬТАТЫ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базовые логические действия: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характеризовать существенные признаки объектов (явлений);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критерии для выявления закономерностей и противоречий;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 связи при изучении явлений и процессов;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базовые исследовательские действия: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работа с информацией: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запоминать и систематизировать информацию.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когнитивных навыков у обучающихся.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общение: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себя (свою точку зрения) в устных и письменных текстах;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совместная деятельность: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результаты с исходной задачей и вклад каждого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навыков и эмоционального интеллекта обучающихся.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самоорганизация: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проблемы для решения в жизненных и учебных ситуациях;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выбор и брать ответственность за решение;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самоконтроль: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самомотивации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рефлексии;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адекватную оценку ситуации и предлагать план её изменения;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причины достижения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соответствие результата цели и условиям;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эмоциональный интеллект: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различать, называть и управлять собственными эмоциями и эмоциями других;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анализировать причины эмоций;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и намерения другого;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эмоций;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себя и других: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своё право на ошибку и такое же право другого;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себя и других, не осуждая;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себе и другим;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РЕЗУЛЬТАТЫ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иноязычной коммуникативной компетенции на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допороговом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в совокупности её составляющих  — речевой, языковой, социокультурной, компенсаторной,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метапредметной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(учебно-познавательной).</w:t>
      </w:r>
    </w:p>
    <w:p w:rsidR="005E391C" w:rsidRPr="005E391C" w:rsidRDefault="005E391C" w:rsidP="00294E9C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владеть основными видами речевой деятельности: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говорение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8—9 фраз); излагать основное содержание прочитанного/прослушанного текста с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вербальными и/или зрительными опорами (объём  8—9 фраз); кратко излагать результаты выполненной проектной работы (объём 8—9 фраз);</w:t>
      </w:r>
      <w:proofErr w:type="gramEnd"/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1,5 минут);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смысловое чтение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читать про себя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речь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заполнять анкеты и формуляры с указанием личной информации; писать электронное сообщение личного характера, соблюдая речевой этикет, принятый в стране/странах изучаемого языка (объём сообщения до 90 слов); создавать небольшое письменное высказывание с опорой на образец, план, ключевые слова, таблицу (объём высказывания до 90 слов);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орфографическими навыками: правильно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писатьизученные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распознавать в звучащем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лексической сочетаемости;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ness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ment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имена прилагательные с помощью суффиксов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ous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ly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-y; имена прилагательные и наречия с помощью отрицательных префиксов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-/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im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-; сложные имена прилагательные путем соединения основы прилагательного с основой существительного с добавлением суффикса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blue-eyed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изученные синонимы, антонимы, многозначные слова, интернациональные слова; наиболее частотные фразовые глаголы;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в письменном и звучащем тексте и употреблять в устной и письменной речи: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 сложным дополнением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предложения реального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Conditional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I) характера;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с конструкцией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going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инфинитив и формы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Continuous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Tense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будущего действия;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конструкцию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used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инфинитив глагола;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в наиболее употребительных формах страдательного залога (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Present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Past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Simple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Passive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предлоги, употребляемые с глаголами в страдательном залоге;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модальный глагол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might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наречия, совпадающие по форме с прилагательными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fast,high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early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местоимения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other/another, both, all, one;</w:t>
      </w:r>
    </w:p>
    <w:p w:rsidR="005E391C" w:rsidRPr="005E391C" w:rsidRDefault="005E391C" w:rsidP="005E391C">
      <w:pPr>
        <w:pStyle w:val="a7"/>
        <w:numPr>
          <w:ilvl w:val="0"/>
          <w:numId w:val="29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числительные для обозначения больших чисел (до 1 000 000);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владеть социокультурными знаниями и умениями: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базовыми знаниями о социокультурном портрете и культурном наследии родной страны и страны/стран изучаемого языка;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представлять Россию и страну/страны изучаемого языка;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владеть компенсаторными умениями: использовать при чтении и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294E9C">
      <w:pPr>
        <w:spacing w:before="20" w:after="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владеть основными видами речевой деятельности: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говорение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вести разные виды диалогов 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до 9—10 фраз); выражать и кратко аргументировать своё мнение, излагать основное содержание прочитанного/прослушанного текста с вербальными и/или зрительными опорами (объём 9—10 фраз); излагать результаты выполненной проектной работы (объём  9—10 фраз);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аудирование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аудирования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 минут); прогнозировать содержание звучащего текста по началу сообщения;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смысловое чтение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нужной/интересующей/запрашиваемой информации, с полным пониманием содержания (объём текста/текстов для чтения 350—500 слов); читать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несплошные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(таблицы, диаграммы) и понимать представленную в них информацию; определять последовательность главных фактов/событий в тексте;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письменная речь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 до 110 слов); создавать небольшое письменное высказывание с  опорой на образец, план, таблицу и/или прочитанный/прослушанный текст (объём высказывания до 110 слов);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орфографическими навыками: правильно писать изученные слова;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распознавать в звучащем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ity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ship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,-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ance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/-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ence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имена прилагательные с помощью префикса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inter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-;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—a 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walk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глагол от имени существительного (a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—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present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имя существительное от прилагательного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rich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—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rich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глаголы; сокращения и аббревиатуры;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знать и понимать особенностей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в письменном и звучащем тексте и употреблять в устной и письменной речи: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 сложным дополнением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Complex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Object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типы вопросительных предложений в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Past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Perfect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Tense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времён в рамках сложного предложения;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подлежащего, выраженного собирательным существительным (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police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 сказуемым;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to love/hate doing something;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связки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be/to look/to feel/to seem;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/get used to do something; be/get used doing something;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конструкцию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both … and …;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глаголами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stop, to remember, to forget (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 doing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stop to do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smth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временных</w:t>
      </w:r>
      <w:proofErr w:type="gramEnd"/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действительного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залога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изъявительном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наклонении</w:t>
      </w:r>
      <w:r w:rsidRPr="005E3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(Past Perfect Tense; Present Perfect Continuous Tense, Future-in-the-Past);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модальные глаголы в косвенной речи в настоящем и прошедшем времени;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неличные формы глагола (инфинитив, герундий, причастия настоящего и прошедшего времени);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наречия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too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enough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391C" w:rsidRPr="005E391C" w:rsidRDefault="005E391C" w:rsidP="005E391C">
      <w:pPr>
        <w:pStyle w:val="a7"/>
        <w:numPr>
          <w:ilvl w:val="0"/>
          <w:numId w:val="30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местоимения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 его производные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nobody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nothing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etc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none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владеть социокультурными знаниями и умениями: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представлять родную страну/малую родину и страну/страны изучаемого языка (культурные явления и события;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достопримечательности, выдающиеся люди); оказывать помощь зарубежным гостям в ситуациях повседневного общения (объяснить местонахождение объекта, сообщить возможный маршрут и т. д.);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владеть компенсаторными умениями: использовать при чтении и </w:t>
      </w:r>
      <w:proofErr w:type="spellStart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языковую, в том числе контекстуальную, догадку; при непосредственном общении 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8) уметь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91C">
        <w:rPr>
          <w:rFonts w:ascii="Times New Roman" w:eastAsia="Times New Roman" w:hAnsi="Times New Roman" w:cs="Times New Roman"/>
          <w:sz w:val="28"/>
          <w:szCs w:val="28"/>
          <w:lang w:eastAsia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E391C" w:rsidRPr="005E391C" w:rsidRDefault="005E391C" w:rsidP="005E391C">
      <w:pPr>
        <w:spacing w:before="20" w:after="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6B7" w:rsidRDefault="003856B7" w:rsidP="005D7B8C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B8C" w:rsidRPr="001F18D1" w:rsidRDefault="00290CF9" w:rsidP="005D7B8C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2977"/>
        <w:gridCol w:w="1239"/>
        <w:gridCol w:w="3827"/>
        <w:gridCol w:w="6173"/>
      </w:tblGrid>
      <w:tr w:rsidR="000413B1" w:rsidTr="00F34898">
        <w:tc>
          <w:tcPr>
            <w:tcW w:w="570" w:type="dxa"/>
          </w:tcPr>
          <w:p w:rsidR="00622B73" w:rsidRPr="00622B73" w:rsidRDefault="00622B73" w:rsidP="00622B7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90CF9" w:rsidRDefault="00622B73" w:rsidP="00622B7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</w:tcPr>
          <w:p w:rsidR="00290CF9" w:rsidRDefault="00622B73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раздела/ темы</w:t>
            </w:r>
          </w:p>
        </w:tc>
        <w:tc>
          <w:tcPr>
            <w:tcW w:w="1239" w:type="dxa"/>
          </w:tcPr>
          <w:p w:rsidR="00290CF9" w:rsidRDefault="00622B73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827" w:type="dxa"/>
          </w:tcPr>
          <w:p w:rsidR="00290CF9" w:rsidRDefault="00622B73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 образовательные ресурсы)</w:t>
            </w:r>
          </w:p>
        </w:tc>
        <w:tc>
          <w:tcPr>
            <w:tcW w:w="6173" w:type="dxa"/>
          </w:tcPr>
          <w:p w:rsidR="00290CF9" w:rsidRDefault="0062759A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городе и сельской местности. Описание родного города/села. Транспорт.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290CF9" w:rsidRDefault="00F95FB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1. Жизнь в городе и за городом («Городская или деревенская мышь»)</w:t>
            </w:r>
          </w:p>
          <w:p w:rsidR="00F95FB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F95FB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https://resh.edu.ru/subject/lesson/2747/start/</w:t>
              </w:r>
            </w:hyperlink>
            <w:r w:rsid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5FB6" w:rsidRDefault="00F95FB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МЭШ. Покупка </w:t>
            </w:r>
            <w:r w:rsidRP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билета на метро.</w:t>
            </w:r>
          </w:p>
          <w:p w:rsidR="00F95FB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F95FB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https://uchebnik.mos.ru/composer3/lesson/1117332/view</w:t>
              </w:r>
            </w:hyperlink>
            <w:r w:rsid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готовность к выполнению обязанностей гражданина и реализации его прав, уважение прав, свобод и законных интересов других людей;</w:t>
            </w:r>
          </w:p>
          <w:p w:rsidR="00290CF9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участие в жизни семьи, Организации, местного сообщества, родного края, страны;</w:t>
            </w:r>
            <w:r>
              <w:t xml:space="preserve">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правил безопасности; осознание ценности жизни.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</w:tcPr>
          <w:p w:rsidR="00290CF9" w:rsidRDefault="001F18D1" w:rsidP="00D76CC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Взаимоотношения в семье и с друзьями. Семейные праздники. Обязанности по дому. 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F95FB6" w:rsidRDefault="00F95FB6" w:rsidP="00F95FB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Чтение приключенческих историй.</w:t>
            </w:r>
          </w:p>
          <w:p w:rsidR="00F95FB6" w:rsidRDefault="00F95FB6" w:rsidP="00F95FB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11" w:history="1">
              <w:r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https://resh.edu.ru/subject/lesson/2899/start/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моральные ценности и нормы в ситуациях нравственного выбора;</w:t>
            </w:r>
          </w:p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290CF9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290CF9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и увлечения/хобби современного подростка (чтение, кино, театр, музей, спорт, музыка). Внешность и характер человека/литературного персонажа.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290CF9" w:rsidRDefault="00F95FB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12. Хобби подростков.</w:t>
            </w:r>
          </w:p>
          <w:p w:rsidR="00F95FB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F95FB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https://resh.edu.ru/subject/lesson/1569/start/</w:t>
              </w:r>
            </w:hyperlink>
            <w:r w:rsid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5FB6" w:rsidRDefault="00F95FB6" w:rsidP="00F95FB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13. Внешность людей.</w:t>
            </w:r>
          </w:p>
          <w:p w:rsidR="00F95FB6" w:rsidRDefault="00A27297" w:rsidP="00F95FB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F95FB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https://resh.edu.ru/subject/lesson/2896/start/</w:t>
              </w:r>
            </w:hyperlink>
            <w:r w:rsidR="00F95F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290CF9" w:rsidRDefault="000806AA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и способности обучающихся к саморазвитию и самообразованию на основе своих увлечений, освоение социальных норм, правил поведения, ролей и форм социальной жизни в группах и сообществах; ценности здорового и безопасного образа жизни;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:rsidR="00290CF9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массовой информации (книги, журналы, телевидение, Интернет).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290CF9" w:rsidRDefault="000413B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17. СМИ.</w:t>
            </w:r>
          </w:p>
          <w:p w:rsidR="000413B1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0413B1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https://resh.edu.ru/subject/lesson/1527/start/</w:t>
              </w:r>
            </w:hyperlink>
            <w:r w:rsid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13B1" w:rsidRDefault="000413B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МЭШ. Журналы для подростков.</w:t>
            </w:r>
          </w:p>
          <w:p w:rsidR="000413B1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0413B1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https://uchebnik.mos.ru/composer3/lesson/2000581/view</w:t>
              </w:r>
            </w:hyperlink>
            <w:r w:rsid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безопасности, в том числе навыков безопасного поведения в интернет-среде;</w:t>
            </w:r>
          </w:p>
          <w:p w:rsidR="00290CF9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</w:tcPr>
          <w:p w:rsidR="007516E0" w:rsidRPr="007516E0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Школа, школьная жизнь, школьная форма, изучаемые пред-</w:t>
            </w:r>
          </w:p>
          <w:p w:rsidR="007516E0" w:rsidRPr="007516E0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меты, любимый предмет, правила поведения в школе, </w:t>
            </w:r>
            <w:proofErr w:type="spellStart"/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</w:t>
            </w:r>
            <w:proofErr w:type="spellEnd"/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516E0" w:rsidRPr="007516E0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школьной библиотеки/ресурсного центра. </w:t>
            </w:r>
            <w:r w:rsidR="00D76CC2" w:rsidRPr="00D76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Новые технологии. </w:t>
            </w: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Переписка с за-</w:t>
            </w:r>
          </w:p>
          <w:p w:rsidR="00290CF9" w:rsidRDefault="007516E0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6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рубежными сверстниками.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</w:tcPr>
          <w:p w:rsidR="000413B1" w:rsidRDefault="000413B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 МЭШ.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Помешанные на электронике. </w:t>
            </w:r>
          </w:p>
          <w:p w:rsidR="000413B1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0413B1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https://uchebnik.mos.ru/composer3/lesson/697577/view</w:t>
              </w:r>
            </w:hyperlink>
            <w:r w:rsid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CF9" w:rsidRDefault="000413B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 Влияние технического прогресса на школы будущего («</w:t>
            </w:r>
            <w:r w:rsidRP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Каково ваше мнение?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  <w:p w:rsidR="000413B1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0413B1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https://resh.edu.ru/subject/lesson/1503/start/</w:t>
              </w:r>
            </w:hyperlink>
            <w:r w:rsid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      </w:r>
            <w:proofErr w:type="spellStart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самоуправлении</w:t>
            </w:r>
            <w:proofErr w:type="gramStart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</w:t>
            </w:r>
            <w:proofErr w:type="spellEnd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безопасности, в том числе навыков безопасного поведения в интернет-среде;</w:t>
            </w:r>
          </w:p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  <w:r>
              <w:t xml:space="preserve">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  <w:r>
              <w:t xml:space="preserve">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0806AA" w:rsidRPr="000806AA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адаптироваться в профессиональной среде;</w:t>
            </w:r>
          </w:p>
          <w:p w:rsidR="00290CF9" w:rsidRDefault="000806AA" w:rsidP="000806A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труду и результатам трудовой деятельности;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в различное время года. Виды отдыха. Путешествия по России и зарубежным странам.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290CF9" w:rsidRDefault="000413B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27. Развлечения.</w:t>
            </w:r>
          </w:p>
          <w:p w:rsidR="000413B1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0413B1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https://resh.edu.ru/subject/lesson/2889/start/</w:t>
              </w:r>
            </w:hyperlink>
            <w:r w:rsidR="000413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3B94" w:rsidRDefault="006F3B94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МЭШ. Бронирование места в летнем лагере.</w:t>
            </w:r>
          </w:p>
          <w:p w:rsidR="006F3B94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</w:t>
              </w:r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er3/lesson/2132995/view</w:t>
              </w:r>
            </w:hyperlink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готовности и способности обучающихся к саморазвитию и самообразованию на основе своих увлечений, освоение социальных норм, правил поведения, ролей и форм социальной жизни в группах и сообществах; ценности здорового и безопасного образа жизни;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восприимчивость к разным видам </w:t>
            </w: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ценности отечественного и мирового искусства, роли этнических культурных традиций и народного творчества;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290CF9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Выдающиеся </w:t>
            </w: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люди родной страны и страны/стран изучаемого языка: учёные, писатели, поэты, спортсмены.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7" w:type="dxa"/>
          </w:tcPr>
          <w:p w:rsidR="006F3B94" w:rsidRDefault="006F3B94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32. Знаменитости.</w:t>
            </w:r>
          </w:p>
          <w:p w:rsidR="006F3B94" w:rsidRDefault="00A27297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https://resh.edu.ru/subject/lesson/2887/start/</w:t>
              </w:r>
            </w:hyperlink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3B94" w:rsidRDefault="006F3B94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34. Мировые памятники.</w:t>
            </w:r>
          </w:p>
          <w:p w:rsidR="006F3B94" w:rsidRDefault="00A27297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https://resh.edu.ru/subject/lesson/3244/start/</w:t>
              </w:r>
            </w:hyperlink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3B94" w:rsidRDefault="006F3B94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35. Футбол («Национальная игра Англии»)</w:t>
            </w:r>
          </w:p>
          <w:p w:rsidR="006F3B94" w:rsidRDefault="00A27297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</w:t>
              </w:r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n/1571/start/</w:t>
              </w:r>
            </w:hyperlink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3B94" w:rsidRDefault="006F3B94" w:rsidP="006F3B9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290CF9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</w:t>
            </w: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памятникам, традициям разных народов, проживающих в родной стране.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Природа: дикие и домашние животные. Климат, погода.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290CF9" w:rsidRDefault="006F3B94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36. Проблемы экологии: загрязнение окружающей среды, кислотные дожди.</w:t>
            </w:r>
          </w:p>
          <w:p w:rsidR="006F3B94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6F3B94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https://resh.edu.ru/subject/lesson/2884/start/</w:t>
              </w:r>
            </w:hyperlink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F3B94" w:rsidRDefault="007E383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39. </w:t>
            </w:r>
            <w:r w:rsidR="006F3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и их среда обитания.</w:t>
            </w:r>
          </w:p>
          <w:p w:rsidR="006F3B94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7E383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https://resh.edu.ru/subject/lesson/2882/start/</w:t>
              </w:r>
            </w:hyperlink>
            <w:r w:rsid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неприятие действий, приносящих вред окружающей среде;</w:t>
            </w:r>
          </w:p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290CF9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участию в практической деятельности экологической направленности.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Покупки: одежда, обувь и продукты питания.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27" w:type="dxa"/>
          </w:tcPr>
          <w:p w:rsidR="00290CF9" w:rsidRDefault="007E383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43. Типы магазинов.</w:t>
            </w:r>
          </w:p>
          <w:p w:rsidR="007E383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7E383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https://resh.edu.ru/subject/lesson/2879/start/</w:t>
              </w:r>
            </w:hyperlink>
            <w:r w:rsid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3836" w:rsidRPr="007E3836" w:rsidRDefault="007E3836" w:rsidP="007E383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МЭШ. Выбор за в</w:t>
            </w:r>
            <w:r w:rsidRP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ами.</w:t>
            </w:r>
          </w:p>
          <w:p w:rsidR="007E3836" w:rsidRDefault="00A27297" w:rsidP="007E383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7E383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https://uchebnik.mos.ru/composer3/lesson/1476831/view</w:t>
              </w:r>
            </w:hyperlink>
            <w:r w:rsid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290CF9" w:rsidRDefault="00F34898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</w:tr>
      <w:tr w:rsidR="000413B1" w:rsidTr="00F34898">
        <w:tc>
          <w:tcPr>
            <w:tcW w:w="570" w:type="dxa"/>
          </w:tcPr>
          <w:p w:rsidR="00290CF9" w:rsidRDefault="007516E0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:rsidR="00290CF9" w:rsidRDefault="005A643F" w:rsidP="001F18D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Здоровый образ </w:t>
            </w:r>
            <w:r w:rsidRPr="005A64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жизни: режим труда и отдыха, фитнес, сбалансированное питание.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</w:tcPr>
          <w:p w:rsidR="007E3836" w:rsidRDefault="007E383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47. Стресс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твоей жизни.</w:t>
            </w:r>
          </w:p>
          <w:p w:rsidR="007E383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7E383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https://resh.edu.ru/subject/lesson/2743/start/</w:t>
              </w:r>
            </w:hyperlink>
            <w:r w:rsid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3836" w:rsidRDefault="007E3836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49. Совет от врача.</w:t>
            </w:r>
          </w:p>
          <w:p w:rsidR="007E3836" w:rsidRDefault="00A27297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7E3836" w:rsidRPr="009417F1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https://resh.edu.ru/subject/lesson/1572/start/</w:t>
              </w:r>
            </w:hyperlink>
            <w:r w:rsidR="007E3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осознание ценности жизни;</w:t>
            </w:r>
          </w:p>
          <w:p w:rsidR="00F34898" w:rsidRPr="00F34898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290CF9" w:rsidRDefault="00F34898" w:rsidP="00F3489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      </w:r>
          </w:p>
        </w:tc>
      </w:tr>
      <w:tr w:rsidR="000413B1" w:rsidTr="00F34898">
        <w:tc>
          <w:tcPr>
            <w:tcW w:w="570" w:type="dxa"/>
          </w:tcPr>
          <w:p w:rsidR="00290CF9" w:rsidRDefault="00290CF9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39" w:type="dxa"/>
          </w:tcPr>
          <w:p w:rsidR="00290CF9" w:rsidRDefault="001F18D1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7" w:type="dxa"/>
          </w:tcPr>
          <w:p w:rsidR="00290CF9" w:rsidRDefault="00290CF9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290CF9" w:rsidRDefault="00290CF9" w:rsidP="005D7B8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CF9" w:rsidRPr="005E391C" w:rsidRDefault="00290CF9" w:rsidP="005D7B8C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8D1" w:rsidRDefault="001F18D1" w:rsidP="001F18D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1C" w:rsidRPr="00470283" w:rsidRDefault="001F18D1" w:rsidP="00A645E8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1276"/>
        <w:gridCol w:w="3827"/>
        <w:gridCol w:w="6173"/>
      </w:tblGrid>
      <w:tr w:rsidR="0044690B" w:rsidRPr="0044690B" w:rsidTr="00F34898">
        <w:tc>
          <w:tcPr>
            <w:tcW w:w="594" w:type="dxa"/>
          </w:tcPr>
          <w:p w:rsidR="0044690B" w:rsidRPr="0044690B" w:rsidRDefault="0044690B" w:rsidP="004469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690B" w:rsidRPr="0044690B" w:rsidRDefault="0044690B" w:rsidP="0044690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16" w:type="dxa"/>
          </w:tcPr>
          <w:p w:rsidR="0044690B" w:rsidRP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раздела/ темы</w:t>
            </w:r>
          </w:p>
        </w:tc>
        <w:tc>
          <w:tcPr>
            <w:tcW w:w="1276" w:type="dxa"/>
          </w:tcPr>
          <w:p w:rsidR="0044690B" w:rsidRP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827" w:type="dxa"/>
          </w:tcPr>
          <w:p w:rsidR="0044690B" w:rsidRP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(цифровые образовательные ресурсы)</w:t>
            </w:r>
          </w:p>
        </w:tc>
        <w:tc>
          <w:tcPr>
            <w:tcW w:w="6173" w:type="dxa"/>
          </w:tcPr>
          <w:p w:rsidR="0044690B" w:rsidRP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деятельности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6" w:type="dxa"/>
          </w:tcPr>
          <w:p w:rsidR="00EE700B" w:rsidRPr="00E12E23" w:rsidRDefault="00EE700B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тношения в семье и с друзьями. </w:t>
            </w: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Внешность и характер человека/литературного персонажа. 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DA6130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44690B" w:rsidRPr="005A4CED" w:rsidRDefault="0027035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1. </w:t>
            </w:r>
            <w:r w:rsidR="005A4CED"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Начать общаться («Разбить лёд»)</w:t>
            </w:r>
          </w:p>
          <w:p w:rsid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29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https://resh.edu.ru/subject/lesson/2876/start/</w:t>
              </w:r>
            </w:hyperlink>
            <w:r w:rsidR="005A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4CED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5. Кто есть кто?</w:t>
            </w:r>
          </w:p>
          <w:p w:rsid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0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https://resh.edu.ru/subject/lesson/2872/start/</w:t>
              </w:r>
            </w:hyperlink>
            <w:r w:rsidR="005A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402A8E" w:rsidRPr="000806AA" w:rsidRDefault="00402A8E" w:rsidP="00402A8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моральные ценности и нормы в ситуациях нравственного выбора;</w:t>
            </w:r>
          </w:p>
          <w:p w:rsidR="00402A8E" w:rsidRPr="000806AA" w:rsidRDefault="00402A8E" w:rsidP="00402A8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      </w:r>
          </w:p>
          <w:p w:rsidR="0044690B" w:rsidRDefault="00402A8E" w:rsidP="00402A8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6" w:type="dxa"/>
          </w:tcPr>
          <w:p w:rsidR="00EE700B" w:rsidRPr="00E12E23" w:rsidRDefault="00EE700B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Покупки: одежда, обувь и продукты питания. Карманные деньги.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</w:tcPr>
          <w:p w:rsidR="0044690B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9. Поход по магазинам.</w:t>
            </w:r>
          </w:p>
          <w:p w:rsid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1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https://resh.edu.ru/subject/lesson/2868/start/</w:t>
              </w:r>
            </w:hyperlink>
            <w:r w:rsidR="005A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4CED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РЭШ. Урок 12. Поход по магазинам в Великобритании и России.</w:t>
            </w:r>
          </w:p>
          <w:p w:rsid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2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https://resh.edu.ru/subject/lesson/2865/start/</w:t>
              </w:r>
            </w:hyperlink>
            <w:r w:rsidR="005A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4690B" w:rsidRPr="00402A8E" w:rsidRDefault="00402A8E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16" w:type="dxa"/>
          </w:tcPr>
          <w:p w:rsidR="00EE700B" w:rsidRPr="00E12E23" w:rsidRDefault="00EE700B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праздники, традиции, обычаи). </w:t>
            </w: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Выдающиеся люди родной страны и страны/стран изучаемого языка: учёные, писатели, поэты, художники, музыканты, спортсмены. 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7" w:type="dxa"/>
          </w:tcPr>
          <w:p w:rsidR="0044690B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16. Изобретения.</w:t>
            </w:r>
          </w:p>
          <w:p w:rsidR="005A4CED" w:rsidRP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https://resh.edu.ru/subject/lesson/2784/start/</w:t>
              </w:r>
            </w:hyperlink>
            <w:r w:rsidR="005A4CED"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4CED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17. Биография.</w:t>
            </w:r>
          </w:p>
          <w:p w:rsidR="005A4CED" w:rsidRP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https://resh.edu.ru/subject/lesson/2862/start/</w:t>
              </w:r>
            </w:hyperlink>
            <w:r w:rsidR="005A4CED"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A4CED" w:rsidRPr="005A4CED" w:rsidRDefault="005A4CED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18. Великие умы Великобритании и России.</w:t>
            </w:r>
          </w:p>
          <w:p w:rsidR="005A4CED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5" w:history="1">
              <w:r w:rsidR="005A4CED" w:rsidRPr="005A4CED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https://resh.edu.ru/subject/lesson/2861/start/</w:t>
              </w:r>
            </w:hyperlink>
            <w:r w:rsidR="005A4C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A4CED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МЭШ. История.</w:t>
            </w:r>
          </w:p>
          <w:p w:rsid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6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https://uchebnik.mos.ru/composer3/lesson/883753/view</w:t>
              </w:r>
            </w:hyperlink>
            <w:r w:rsidR="0087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02A8E" w:rsidRPr="00402A8E" w:rsidRDefault="00402A8E" w:rsidP="00402A8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2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44690B" w:rsidRDefault="00402A8E" w:rsidP="00402A8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2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6" w:type="dxa"/>
          </w:tcPr>
          <w:p w:rsidR="0044690B" w:rsidRDefault="00C156ED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массовой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(телевидение, радио, пресса, Интернет)</w:t>
            </w:r>
          </w:p>
          <w:p w:rsidR="00C156ED" w:rsidRPr="008A2360" w:rsidRDefault="00C156ED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Здоровый образ жизни: режим труда и отдыха, фитнес, сбалансированное питание. Посещение врача.</w:t>
            </w: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</w:tcPr>
          <w:p w:rsidR="0044690B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21. Мода и стиль.</w:t>
            </w:r>
          </w:p>
          <w:p w:rsid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7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</w:t>
              </w:r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n/2858/start/</w:t>
              </w:r>
            </w:hyperlink>
            <w:r w:rsidR="0087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75096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25. Традиционные наряды Великобритании и России.</w:t>
            </w:r>
          </w:p>
          <w:p w:rsid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38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https://resh.edu.ru/subject/lesson/2854/start/</w:t>
              </w:r>
            </w:hyperlink>
            <w:r w:rsidR="0087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D7A24" w:rsidRPr="005E391C" w:rsidRDefault="004D7A24" w:rsidP="004D7A24">
            <w:p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понимание ценности отечественного и мирового искусства, роли этнических культурных традиций и народного творчества;</w:t>
            </w:r>
          </w:p>
          <w:p w:rsidR="00BB5C7A" w:rsidRDefault="004D7A24" w:rsidP="00BB5C7A">
            <w:p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стремление к самовыр</w:t>
            </w:r>
            <w:r w:rsidR="00BB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ажению в разных видах искусства;</w:t>
            </w:r>
          </w:p>
          <w:p w:rsidR="00BB5C7A" w:rsidRPr="00BB5C7A" w:rsidRDefault="00BB5C7A" w:rsidP="00BB5C7A">
            <w:p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</w:t>
            </w:r>
            <w:r w:rsidRPr="00BB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ценности жизни;</w:t>
            </w:r>
          </w:p>
          <w:p w:rsidR="004D7A24" w:rsidRPr="005E391C" w:rsidRDefault="00BB5C7A" w:rsidP="00BB5C7A">
            <w:pPr>
              <w:spacing w:before="20" w:after="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:rsid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16" w:type="dxa"/>
          </w:tcPr>
          <w:p w:rsidR="008A2360" w:rsidRPr="00E12E23" w:rsidRDefault="008A2360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Природа: флора и фауна. Проблемы экологии. Климат, погода. Стихийные бедствия.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44690B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27. Природные катастрофы.</w:t>
            </w:r>
          </w:p>
          <w:p w:rsidR="00875096" w:rsidRP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https://resh.edu.ru/subject/lesson/2853/start/</w:t>
              </w:r>
            </w:hyperlink>
            <w:r w:rsidR="00875096"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5096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28. Глобальные проблемы.</w:t>
            </w:r>
          </w:p>
          <w:p w:rsid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0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https://resh.edu.ru/subject/lesson/2851/start/</w:t>
              </w:r>
            </w:hyperlink>
            <w:r w:rsidR="0087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75096" w:rsidRPr="00875096" w:rsidRDefault="00875096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30. Погода.</w:t>
            </w:r>
          </w:p>
          <w:p w:rsidR="00875096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1" w:history="1">
              <w:r w:rsidR="00875096" w:rsidRPr="00875096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https://resh.edu.ru/subject/lesson/2849/start/</w:t>
              </w:r>
            </w:hyperlink>
            <w:r w:rsidR="008750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активное неприятие действий, приносящих вред окружающей среде;</w:t>
            </w:r>
          </w:p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:rsidR="0044690B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участию в практической деятельности экологической направленности.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16" w:type="dxa"/>
          </w:tcPr>
          <w:p w:rsidR="008A2360" w:rsidRPr="00E12E23" w:rsidRDefault="008A2360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отдыха в различное время года. Путешествия по России и зарубежным странам. </w:t>
            </w:r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</w:t>
            </w:r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проживания в городской</w:t>
            </w:r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сельской </w:t>
            </w:r>
            <w:proofErr w:type="spellStart"/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местности</w:t>
            </w:r>
            <w:proofErr w:type="gramStart"/>
            <w:r w:rsidR="001F14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A2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8A2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ранспорт</w:t>
            </w:r>
            <w:proofErr w:type="spellEnd"/>
            <w:r w:rsidRPr="008A2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</w:tcPr>
          <w:p w:rsidR="0044690B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33. Активности на каникулах.</w:t>
            </w:r>
          </w:p>
          <w:p w:rsidR="009B05E2" w:rsidRP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https://resh.edu.ru/subject/lesson/2846/start/</w:t>
              </w:r>
            </w:hyperlink>
            <w:r w:rsidR="009B05E2"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5E2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РЭШ. Урок 34. Проблемы на </w:t>
            </w: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каникулах.</w:t>
            </w:r>
          </w:p>
          <w:p w:rsidR="009B05E2" w:rsidRP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https://resh.edu.ru/subject/lesson/2845/start/</w:t>
              </w:r>
            </w:hyperlink>
            <w:r w:rsidR="009B05E2"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5E2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37. Виды транспорта.</w:t>
            </w:r>
          </w:p>
          <w:p w:rsidR="009B05E2" w:rsidRP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4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https://resh.edu.ru/subject/lesson/2842/start/</w:t>
              </w:r>
            </w:hyperlink>
            <w:r w:rsidR="009B05E2"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готовности и способности обучающихся к саморазвитию и самообразованию на основе своих увлечений, освоение социальных норм, правил поведения, ролей и форм социальной жизни в группах и </w:t>
            </w: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сообществах; ценности здорового и безопасного образа жизни;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      </w:r>
          </w:p>
          <w:p w:rsidR="004D7A24" w:rsidRPr="00F34898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ценности отечественного и мирового искусства, роли этнических культурных традиций и народного творчества;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</w:t>
            </w:r>
            <w:r w:rsidR="002B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ии, своего края, народов России.</w:t>
            </w:r>
          </w:p>
          <w:p w:rsid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916" w:type="dxa"/>
          </w:tcPr>
          <w:p w:rsidR="008A2360" w:rsidRPr="00E12E23" w:rsidRDefault="008A2360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 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7" w:type="dxa"/>
          </w:tcPr>
          <w:p w:rsidR="0044690B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41. Образование.</w:t>
            </w:r>
          </w:p>
          <w:p w:rsidR="009B05E2" w:rsidRP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https://resh.edu.ru/subject/lesson/2839/start/</w:t>
              </w:r>
            </w:hyperlink>
            <w:r w:rsidR="009B05E2"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5E2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42. Правила в твоей школе.</w:t>
            </w:r>
          </w:p>
          <w:p w:rsid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6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https://resh.edu.ru/subject/lesson/2838/start/</w:t>
              </w:r>
            </w:hyperlink>
            <w:r w:rsidR="009B0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D7A24" w:rsidRPr="000806AA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      </w:r>
            <w:proofErr w:type="spellStart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самоуправлении</w:t>
            </w:r>
            <w:proofErr w:type="gramStart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;с</w:t>
            </w:r>
            <w:proofErr w:type="gramEnd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облюдение</w:t>
            </w:r>
            <w:proofErr w:type="spellEnd"/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безопасности, в том числе навыков безопасного поведения в интернет-среде;</w:t>
            </w:r>
          </w:p>
          <w:p w:rsidR="004D7A24" w:rsidRPr="000806AA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      </w:r>
            <w:r>
              <w:t xml:space="preserve">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ориентация в деятельности на современную систему научных представлений об основных закономерностях развития человека,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природы и общества, взаимосвязях человека с природной и социальной средой;</w:t>
            </w:r>
            <w:r>
              <w:t xml:space="preserve"> </w:t>
            </w: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      </w:r>
          </w:p>
          <w:p w:rsidR="004D7A24" w:rsidRPr="000806AA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адаптироваться в профессиональной среде;</w:t>
            </w:r>
          </w:p>
          <w:p w:rsidR="0044690B" w:rsidRDefault="004D7A24" w:rsidP="004D7A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к труду и результатам трудовой деятельности;</w:t>
            </w:r>
          </w:p>
        </w:tc>
      </w:tr>
      <w:tr w:rsidR="0044690B" w:rsidTr="00F34898">
        <w:tc>
          <w:tcPr>
            <w:tcW w:w="594" w:type="dxa"/>
          </w:tcPr>
          <w:p w:rsidR="0044690B" w:rsidRPr="00EE700B" w:rsidRDefault="00EE70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0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916" w:type="dxa"/>
          </w:tcPr>
          <w:p w:rsidR="008A2360" w:rsidRPr="00E12E23" w:rsidRDefault="008A2360" w:rsidP="008A2360">
            <w:pPr>
              <w:spacing w:before="20" w:after="2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2E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Досуг и увлечения/хобби современного подростка (чтение, кино, театр, музей, спорт, музыка). </w:t>
            </w:r>
          </w:p>
          <w:p w:rsidR="0044690B" w:rsidRDefault="0044690B" w:rsidP="008A236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690B" w:rsidRPr="00470283" w:rsidRDefault="00DA6130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7" w:type="dxa"/>
          </w:tcPr>
          <w:p w:rsidR="0044690B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46. Интересы и хобби.</w:t>
            </w:r>
          </w:p>
          <w:p w:rsidR="009B05E2" w:rsidRP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https://resh.edu.ru/subject/lesson/2834/start/</w:t>
              </w:r>
            </w:hyperlink>
            <w:r w:rsidR="009B05E2"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B05E2" w:rsidRPr="009B05E2" w:rsidRDefault="009B05E2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РЭШ. Урок 50. Времяпрепровождение в Великобритании и России.</w:t>
            </w:r>
          </w:p>
          <w:p w:rsidR="009B05E2" w:rsidRDefault="00A27297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8" w:history="1">
              <w:r w:rsidR="009B05E2" w:rsidRPr="009B05E2">
                <w:rPr>
                  <w:rStyle w:val="af1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https://resh.edu.ru/subject/lesson/2830/start/</w:t>
              </w:r>
            </w:hyperlink>
            <w:r w:rsidR="009B0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173" w:type="dxa"/>
          </w:tcPr>
          <w:p w:rsidR="0044690B" w:rsidRDefault="004D7A24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0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готовности и способности обучающихся к саморазвитию и самообразованию на основе своих увлечений, освоение социальных норм, правил поведения, ролей и форм социальной жизни в группах и сообществах; ценности здорового и безопасного образа жизни;</w:t>
            </w:r>
            <w:r>
              <w:t xml:space="preserve"> </w:t>
            </w:r>
            <w:r w:rsidRPr="004D7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 коммуникации и самовыражения.</w:t>
            </w:r>
          </w:p>
        </w:tc>
      </w:tr>
      <w:tr w:rsidR="0044690B" w:rsidTr="00F34898">
        <w:tc>
          <w:tcPr>
            <w:tcW w:w="594" w:type="dxa"/>
          </w:tcPr>
          <w:p w:rsid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1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44690B" w:rsidRPr="00470283" w:rsidRDefault="00470283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827" w:type="dxa"/>
          </w:tcPr>
          <w:p w:rsid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73" w:type="dxa"/>
          </w:tcPr>
          <w:p w:rsidR="0044690B" w:rsidRDefault="0044690B" w:rsidP="001F18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4690B" w:rsidRPr="0044690B" w:rsidRDefault="0044690B" w:rsidP="001F18D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36" w:rsidRDefault="00B30036" w:rsidP="001F18D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30036" w:rsidSect="00E32B02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470283" w:rsidRPr="00470283" w:rsidRDefault="00470283" w:rsidP="001F18D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036" w:rsidRPr="00B30036" w:rsidRDefault="00B30036" w:rsidP="00B30036">
      <w:pPr>
        <w:tabs>
          <w:tab w:val="left" w:pos="73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ЛИЦЕЙ №3</w:t>
      </w:r>
    </w:p>
    <w:p w:rsidR="00B30036" w:rsidRPr="00B30036" w:rsidRDefault="00B30036" w:rsidP="00B30036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 </w:t>
      </w: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«Согласовано»</w:t>
      </w:r>
    </w:p>
    <w:p w:rsidR="00B30036" w:rsidRPr="00B30036" w:rsidRDefault="00B30036" w:rsidP="00B30036">
      <w:pPr>
        <w:widowControl w:val="0"/>
        <w:tabs>
          <w:tab w:val="left" w:pos="7973"/>
          <w:tab w:val="left" w:pos="9235"/>
          <w:tab w:val="left" w:pos="9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заместитель  директора по УВР</w:t>
      </w:r>
    </w:p>
    <w:p w:rsidR="00B30036" w:rsidRPr="00B30036" w:rsidRDefault="00B30036" w:rsidP="00B30036">
      <w:pPr>
        <w:widowControl w:val="0"/>
        <w:tabs>
          <w:tab w:val="left" w:pos="7973"/>
          <w:tab w:val="left" w:pos="9235"/>
          <w:tab w:val="left" w:pos="9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_______________/Е.В. </w:t>
      </w:r>
      <w:proofErr w:type="spellStart"/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Пащенкова</w:t>
      </w:r>
      <w:proofErr w:type="spellEnd"/>
    </w:p>
    <w:p w:rsidR="00B30036" w:rsidRPr="00B30036" w:rsidRDefault="00B30036" w:rsidP="00B30036">
      <w:pPr>
        <w:widowControl w:val="0"/>
        <w:tabs>
          <w:tab w:val="left" w:pos="87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lang w:eastAsia="ru-RU" w:bidi="ru-RU"/>
        </w:rPr>
      </w:pPr>
      <w:r w:rsidRPr="00B30036">
        <w:rPr>
          <w:rFonts w:ascii="Times New Roman" w:eastAsia="Times New Roman" w:hAnsi="Times New Roman" w:cs="Times New Roman"/>
          <w:color w:val="FF0000"/>
          <w:sz w:val="24"/>
          <w:szCs w:val="28"/>
          <w:lang w:eastAsia="ru-RU" w:bidi="ru-RU"/>
        </w:rPr>
        <w:tab/>
      </w: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</w:t>
      </w: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pacing w:val="-3"/>
          <w:sz w:val="24"/>
          <w:szCs w:val="28"/>
          <w:lang w:eastAsia="ru-RU" w:bidi="ru-RU"/>
        </w:rPr>
        <w:t xml:space="preserve">                                                                                « ___</w:t>
      </w: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 w:rsidRPr="00B30036"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  <w:t xml:space="preserve"> </w:t>
      </w:r>
      <w:r w:rsidRPr="00B30036"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  <w:tab/>
        <w:t xml:space="preserve">               </w:t>
      </w: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20 </w:t>
      </w:r>
      <w:r w:rsidRPr="00B30036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ab/>
        <w:t>___г</w:t>
      </w:r>
    </w:p>
    <w:p w:rsidR="00B30036" w:rsidRPr="00B30036" w:rsidRDefault="00B30036" w:rsidP="00B30036">
      <w:pPr>
        <w:framePr w:w="3474" w:h="1451" w:hRule="exact" w:hSpace="180" w:wrap="around" w:vAnchor="text" w:hAnchor="page" w:x="1816" w:y="71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lang w:eastAsia="ru-RU" w:bidi="ru-RU"/>
        </w:rPr>
      </w:pPr>
      <w:r w:rsidRPr="00B30036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 w:bidi="ru-RU"/>
        </w:rPr>
        <w:t>Календарно-тематическое планирование</w:t>
      </w: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учебному предмету  английский язык</w:t>
      </w:r>
    </w:p>
    <w:p w:rsidR="00B30036" w:rsidRPr="00B30036" w:rsidRDefault="00B30036" w:rsidP="00B3003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tabs>
          <w:tab w:val="left" w:pos="3503"/>
          <w:tab w:val="left" w:pos="4324"/>
          <w:tab w:val="left" w:pos="5532"/>
          <w:tab w:val="left" w:pos="6612"/>
          <w:tab w:val="left" w:pos="7664"/>
        </w:tabs>
        <w:autoSpaceDE w:val="0"/>
        <w:autoSpaceDN w:val="0"/>
        <w:spacing w:after="0" w:line="470" w:lineRule="auto"/>
        <w:ind w:left="2442" w:right="2812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r w:rsidRPr="00B300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об</w:t>
      </w: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учающихся   ___    классов</w:t>
      </w:r>
    </w:p>
    <w:p w:rsidR="00B30036" w:rsidRPr="00B30036" w:rsidRDefault="00B30036" w:rsidP="00B30036">
      <w:pPr>
        <w:widowControl w:val="0"/>
        <w:tabs>
          <w:tab w:val="left" w:pos="3503"/>
          <w:tab w:val="left" w:pos="4324"/>
          <w:tab w:val="left" w:pos="5532"/>
          <w:tab w:val="left" w:pos="6612"/>
          <w:tab w:val="left" w:pos="7664"/>
        </w:tabs>
        <w:autoSpaceDE w:val="0"/>
        <w:autoSpaceDN w:val="0"/>
        <w:spacing w:after="0" w:line="470" w:lineRule="auto"/>
        <w:ind w:left="2442" w:right="2812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2022-2023 учебный год</w:t>
      </w:r>
    </w:p>
    <w:p w:rsidR="00B30036" w:rsidRPr="00B30036" w:rsidRDefault="00B30036" w:rsidP="00B30036">
      <w:pPr>
        <w:widowControl w:val="0"/>
        <w:tabs>
          <w:tab w:val="left" w:pos="2688"/>
        </w:tabs>
        <w:autoSpaceDE w:val="0"/>
        <w:autoSpaceDN w:val="0"/>
        <w:spacing w:before="8" w:after="0" w:line="240" w:lineRule="auto"/>
        <w:ind w:right="3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Учитель:________________________</w:t>
      </w:r>
      <w:r w:rsidRPr="00B30036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</w:p>
    <w:p w:rsidR="00B30036" w:rsidRPr="00B30036" w:rsidRDefault="00B30036" w:rsidP="00B3003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Количество часов:</w:t>
      </w:r>
    </w:p>
    <w:p w:rsidR="00B30036" w:rsidRPr="00B30036" w:rsidRDefault="00B30036" w:rsidP="00B30036">
      <w:pPr>
        <w:widowControl w:val="0"/>
        <w:tabs>
          <w:tab w:val="left" w:pos="1243"/>
          <w:tab w:val="left" w:pos="2764"/>
        </w:tabs>
        <w:autoSpaceDE w:val="0"/>
        <w:autoSpaceDN w:val="0"/>
        <w:spacing w:after="0" w:line="240" w:lineRule="auto"/>
        <w:ind w:right="36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Всего 102</w:t>
      </w:r>
      <w:r w:rsidRPr="00B30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ч,   в</w:t>
      </w:r>
      <w:r w:rsidRPr="00B30036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неделю 3 ч</w:t>
      </w:r>
    </w:p>
    <w:p w:rsidR="00B30036" w:rsidRPr="00B30036" w:rsidRDefault="00B30036" w:rsidP="00B300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30036" w:rsidRPr="00B30036" w:rsidRDefault="00B30036" w:rsidP="00B30036">
      <w:pPr>
        <w:widowControl w:val="0"/>
        <w:tabs>
          <w:tab w:val="left" w:pos="6370"/>
        </w:tabs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Календарно-тематическое планирование составлено на основе  </w:t>
      </w:r>
    </w:p>
    <w:p w:rsidR="00B30036" w:rsidRPr="00B30036" w:rsidRDefault="00B30036" w:rsidP="00B30036">
      <w:pPr>
        <w:widowControl w:val="0"/>
        <w:tabs>
          <w:tab w:val="left" w:pos="6370"/>
        </w:tabs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</w:pP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рабочей</w:t>
      </w:r>
      <w:r w:rsidRPr="00B30036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по учебному предмету литература,</w:t>
      </w:r>
      <w:r w:rsidRPr="00B30036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</w:p>
    <w:p w:rsidR="00B30036" w:rsidRPr="00B30036" w:rsidRDefault="00B30036" w:rsidP="00B30036">
      <w:pPr>
        <w:widowControl w:val="0"/>
        <w:tabs>
          <w:tab w:val="left" w:pos="6370"/>
        </w:tabs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утвержденной</w:t>
      </w:r>
      <w:proofErr w:type="gramEnd"/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№ ____</w:t>
      </w:r>
      <w:r w:rsidRPr="00B30036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B300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   .    .20    г.</w:t>
      </w: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B30036" w:rsidRPr="00B30036" w:rsidRDefault="00B30036" w:rsidP="00B300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E391C" w:rsidRPr="005E391C" w:rsidRDefault="005E391C" w:rsidP="00470283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91C" w:rsidRPr="005E391C" w:rsidRDefault="005E391C" w:rsidP="005E391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72C9" w:rsidRDefault="00CC72C9" w:rsidP="00CC72C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DB" w:rsidRPr="00FB1D02" w:rsidRDefault="006863DB" w:rsidP="00CC72C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6863DB" w:rsidRPr="00FB1D02" w:rsidRDefault="00E17BDA" w:rsidP="00CC7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863DB"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английскому языку</w:t>
      </w:r>
    </w:p>
    <w:p w:rsidR="006863DB" w:rsidRPr="00FB1D02" w:rsidRDefault="006863DB" w:rsidP="00CC7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DB" w:rsidRPr="00FB1D02" w:rsidRDefault="006863DB" w:rsidP="0068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Класс_7                                                              Количество часов в неделю 3    Всего 102</w:t>
      </w:r>
    </w:p>
    <w:p w:rsidR="006863DB" w:rsidRPr="00FB1D02" w:rsidRDefault="006863DB" w:rsidP="0068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                                                     Учебник «Английский в фокусе»</w:t>
      </w:r>
    </w:p>
    <w:p w:rsidR="006863DB" w:rsidRPr="00FB1D02" w:rsidRDefault="006863DB" w:rsidP="0068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7540"/>
        <w:gridCol w:w="745"/>
        <w:gridCol w:w="741"/>
      </w:tblGrid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540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9DB" w:rsidRPr="00FB1D02" w:rsidRDefault="005929DB" w:rsidP="0059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86" w:type="dxa"/>
            <w:gridSpan w:val="2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29DB" w:rsidRPr="00FB1D02" w:rsidRDefault="005929DB" w:rsidP="0059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929DB" w:rsidRPr="00FB1D02" w:rsidTr="00FF23C2">
        <w:tc>
          <w:tcPr>
            <w:tcW w:w="1287" w:type="dxa"/>
            <w:tcBorders>
              <w:bottom w:val="single" w:sz="12" w:space="0" w:color="auto"/>
            </w:tcBorders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0" w:type="dxa"/>
            <w:tcBorders>
              <w:bottom w:val="single" w:sz="12" w:space="0" w:color="auto"/>
            </w:tcBorders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" w:type="dxa"/>
            <w:tcBorders>
              <w:bottom w:val="single" w:sz="12" w:space="0" w:color="auto"/>
            </w:tcBorders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41" w:type="dxa"/>
            <w:tcBorders>
              <w:bottom w:val="single" w:sz="12" w:space="0" w:color="auto"/>
            </w:tcBorders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929DB" w:rsidRPr="00FB1D02" w:rsidTr="00FF23C2">
        <w:tc>
          <w:tcPr>
            <w:tcW w:w="10313" w:type="dxa"/>
            <w:gridSpan w:val="4"/>
          </w:tcPr>
          <w:p w:rsidR="005929DB" w:rsidRPr="00FB1D02" w:rsidRDefault="0006437C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 сельской местности. Описание родного города/села. Транспорт.</w:t>
            </w:r>
          </w:p>
        </w:tc>
      </w:tr>
      <w:tr w:rsidR="005929DB" w:rsidRPr="00FB1D02" w:rsidTr="00FF23C2">
        <w:trPr>
          <w:trHeight w:val="262"/>
        </w:trPr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Образ жизни. Вводный урок, обзорное повторение.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Жизнь в городе и за городом. Введение ЛЕ. Настоящее Простое и Длительное время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Семь раз отмерь, один раз  отрежь. Поисковое чтение-диалог.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На досуге.  Развитие навыков чтения и говорения. Введение ЛЕ.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 Британских островов. Развитие монологической речи на основе прочитанного.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Подростки. Изучающие чтение, интервью.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Покупка билета в метро. Развитие диалогической речи.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Мехико. Рассказ на основе прочитанного. 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1.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1. Контроль лексики и грамматики модуля 1.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DC51C7" w:rsidRPr="00FB1D02" w:rsidRDefault="0006437C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семье и с друзьями. Семейные праздники.</w:t>
            </w:r>
            <w:r w:rsid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дому. 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Время рассказов. Книголюбы. Простое прошедшее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Читаем классику. Отработка ЛЕ в речи. Союзы в придаточных предложениях времени.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Он пропал!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информации. Отработка Л. 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Дар рассказчика. Ознакомительное, поисковое чтение. Монолог-повествование.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А. П. Чехов. Изучающее чтение художественного текста.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событиях в прошлом. Ознакомительное изучающее чтение - диалоги.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Кентервильское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привидение. Изучающее чтение. Активизация ЛЕ в речи.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Самоконтроль. Повторение лексико-грамматического материала </w:t>
            </w:r>
            <w:r w:rsidRPr="00FB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2.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2. Контроль лексики и грамматики модуля 2.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DC51C7" w:rsidRPr="00FB1D02" w:rsidRDefault="0006437C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увлечения/хобби современного подростка (чтение, кино, театр, музей, спорт, музыка). Внешность и характер человека/литературного персонажа.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характер. Найди себя! Введение ЛЕ.  Относительные местоимения и наречия.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Кто есть кто? Поисковое чтение. Диалог. Причастия настоящего и прошедшего времени.      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Вопреки всему. 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,  изучающее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Тауэра.  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информации.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После уроков. Изучающее чтение-статья.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Разговор об увлечениях и работе. Развитие диалогической речи.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Дети во времена корол</w:t>
            </w:r>
            <w:r w:rsidR="00E94DC8" w:rsidRPr="00FB1D02">
              <w:rPr>
                <w:rFonts w:ascii="Times New Roman" w:hAnsi="Times New Roman" w:cs="Times New Roman"/>
                <w:sz w:val="24"/>
                <w:szCs w:val="24"/>
              </w:rPr>
              <w:t>евы. Поисковое чтение.  Интернациональные слова.</w:t>
            </w: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3.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3.  Контроль лексики и грамматики модуля 3.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на основе лексики модуле 1-3.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DC51C7" w:rsidRPr="00FB1D02" w:rsidRDefault="0006437C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 (книги, журналы, телевидение, Интернет).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Об этом говорят и пишут. </w:t>
            </w:r>
            <w:r w:rsidR="00E94DC8" w:rsidRPr="00FB1D02">
              <w:rPr>
                <w:rFonts w:ascii="Times New Roman" w:hAnsi="Times New Roman" w:cs="Times New Roman"/>
                <w:sz w:val="24"/>
                <w:szCs w:val="24"/>
              </w:rPr>
              <w:t>Заметки в газету. Введение ЛЕ. Прошедшее длительное время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А вы слышали о …? Введение ЛЕ.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Действуй!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. Ознакомительное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Журналы для подростков в Великобритании. Просмотровое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Школьный журнал.  Изучающее  чтение-статья.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Что посмотреть? Поисковое чтение, диалогическая речь.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Включайся и настраивайся.  Поисковое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4.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4.  Контроль лексики и грамматики модуля 4.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2E0F38" w:rsidRPr="002E0F38" w:rsidRDefault="002E0F38" w:rsidP="002E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школьная жизнь, школьная форма, изучаемые пред-</w:t>
            </w:r>
          </w:p>
          <w:p w:rsidR="002E0F38" w:rsidRPr="002E0F38" w:rsidRDefault="002E0F38" w:rsidP="002E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меты, любимый предмет, правила поведения в школе, </w:t>
            </w:r>
            <w:proofErr w:type="spellStart"/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</w:t>
            </w:r>
            <w:proofErr w:type="spellEnd"/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0F38" w:rsidRPr="002E0F38" w:rsidRDefault="002E0F38" w:rsidP="002E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школьной библиотеки/ресурсного центра. </w:t>
            </w:r>
            <w:r w:rsidR="00D76CC2" w:rsidRPr="00D7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технологии. </w:t>
            </w:r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за-</w:t>
            </w:r>
          </w:p>
          <w:p w:rsidR="00DC51C7" w:rsidRPr="00FB1D02" w:rsidRDefault="002E0F38" w:rsidP="002E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рубежными сверстниками.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Что ждет нас в будущем!</w:t>
            </w:r>
            <w:r w:rsidR="00E94DC8"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Взгляд в будущее. Введение ЛЕ. </w:t>
            </w:r>
            <w:proofErr w:type="spellStart"/>
            <w:r w:rsidR="00E94DC8" w:rsidRPr="00FB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="00E94DC8"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 заданной информации.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Помешанные на электронике. Прогнозирование содержания текста. 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Каково ваше мнение? Поисковое чтение.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Поколение высоких технологий. Ознакомительное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Музей космоса. Изучающее чтение-статья.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Инструкции.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. Диалог - побуждение к действию.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Симуляторы реальности. Ознакомительное и поисковое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5.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5. Контроль лексики и грамматики модуля 5.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на основе лексики модулей 4-5.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DC51C7" w:rsidRPr="00FB1D02" w:rsidRDefault="002E0F3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в различное время года. Виды отдыха. Путешествия по России и зарубежным странам.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Развлечения. Здесь начинается удовольствие. Введение ЛЕ. Просмотровое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rPr>
          <w:trHeight w:val="443"/>
        </w:trPr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Лагеря для подростков.  Настоящее совершенное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Замечательное время. Введение и  активизация ЛЕ в речи.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Парки развлечений.  Диалог на основе прочитанного.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 компьютерном лагере. Изучающее  чтение-статья.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Бронирование места в летнем лагере. Развитие  диалогической речи этикетного характера.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бассейне. Поисковое чтение. Ролевая игра.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6.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6.  Контроль лексики и грамматики модуля 6.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Контроль навыков устной речи по теме модуля.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0313" w:type="dxa"/>
            <w:gridSpan w:val="4"/>
          </w:tcPr>
          <w:p w:rsidR="00DC51C7" w:rsidRPr="00FB1D02" w:rsidRDefault="00D715A0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учёные, писатели, поэты, спортсмены.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внимания.</w:t>
            </w:r>
            <w:r w:rsidR="00DC51C7"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Дорога славы. Введение ЛЕ. Степени сравнения прилагательных и наречий.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DVD – мания. Поисковое чтение.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Сравнение времен:  настоящее совершенное и прошедшее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На вершине рейтингов популярности. Монологическое высказывание.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Национальный вид спорта в Англии. Заполнение пропусков в тексте. Развитие монологической речи.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ТВ в России. Изучающее чтение-статья о ТВ программах.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Приобретение билетов в кино. Развитие диалогической речи этикетного характера.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Эта музыка вам знакома? Сообщения на основе прочитанного.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7.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7. Контроль лексики и грамматики модуля 7.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0313" w:type="dxa"/>
            <w:gridSpan w:val="4"/>
          </w:tcPr>
          <w:p w:rsidR="00E94DC8" w:rsidRPr="00FB1D02" w:rsidRDefault="00D715A0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дикие и домашние животные. Климат, погода.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DC51C7" w:rsidP="008F3EB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экологии.</w:t>
            </w:r>
            <w:r w:rsidR="008F3EB4" w:rsidRPr="00FB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1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Спасем нашу планету! Введение ЛЕ. Настоящее совершенное длительное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Помощники природы. Введение активизация ЛЕ, в речи. Фразовые глаголы.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rPr>
          <w:trHeight w:val="718"/>
        </w:trPr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Рожденные свободными. </w:t>
            </w:r>
            <w:proofErr w:type="spellStart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 - обмен мнениями.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Мир природы в Шотландии. Монологическое высказывание на основе прочитанного.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 экологическом лагере. Изучающее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Денежные пожертвования. Развитие Диалогической речи этикетного характера.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Пищевая цепь. Ознакомительное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8.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8. Контроль лексики и грамматики модуля 8.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на основе лексики модулей 6-8.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0313" w:type="dxa"/>
            <w:gridSpan w:val="4"/>
          </w:tcPr>
          <w:p w:rsidR="00E94DC8" w:rsidRPr="00FB1D02" w:rsidRDefault="00964D53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Покупки: одежда, обувь и продукты питания.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Время покупок. Скажи мне, что ты ешь, и я скажу, кто ты. Введение ЛЕ.  Выражение значения количества.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Чем могу помочь?  Настоящее совершенное и длительное время.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Подарки всем! Поисковое и изучающее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Давай поговорим о еде! Монологическое высказывание на основе прочитанного.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вечеринка. Изучающее чтение.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благодарности и восхищения. Диалоги этикетного </w:t>
            </w:r>
            <w:r w:rsidRPr="00FB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характера.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Выбор за вами. Развитие монологического высказывания.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9.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 xml:space="preserve">Тест 9. Контроль лексики и грамматики модуля 9. 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Разбор ошибок теста. Проектная работа по теме модуля.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0313" w:type="dxa"/>
            <w:gridSpan w:val="4"/>
          </w:tcPr>
          <w:p w:rsidR="00E94DC8" w:rsidRPr="00FB1D02" w:rsidRDefault="00964D53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отдыха, фитнес, сбалансированное питание.</w:t>
            </w: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дух. Жизнь без стрессов. Введение ЛЕ.  Модальные глаголы.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Невезучий. Возвратные местоимения.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Врача! Поисковое чтение. Письмо - совет по вопросам здоровья.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9DB" w:rsidRPr="00FB1D02" w:rsidTr="00FF23C2">
        <w:tc>
          <w:tcPr>
            <w:tcW w:w="1287" w:type="dxa"/>
          </w:tcPr>
          <w:p w:rsidR="005929DB" w:rsidRPr="00FB1D02" w:rsidRDefault="005929DB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5929DB" w:rsidRPr="00FB1D02" w:rsidRDefault="005929DB" w:rsidP="0059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Вопросы здоровья. Изучающее чтение-текст о рецептах народной медицины.</w:t>
            </w:r>
          </w:p>
        </w:tc>
        <w:tc>
          <w:tcPr>
            <w:tcW w:w="745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5929DB" w:rsidRPr="00FB1D02" w:rsidRDefault="005929DB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287" w:type="dxa"/>
          </w:tcPr>
          <w:p w:rsidR="00DC51C7" w:rsidRPr="00FB1D02" w:rsidRDefault="00DC51C7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DC51C7" w:rsidRPr="00FB1D02" w:rsidRDefault="00DC51C7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У школьного врача. Диалоги этикетного характера.</w:t>
            </w:r>
          </w:p>
        </w:tc>
        <w:tc>
          <w:tcPr>
            <w:tcW w:w="745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287" w:type="dxa"/>
          </w:tcPr>
          <w:p w:rsidR="00DC51C7" w:rsidRPr="00FB1D02" w:rsidRDefault="00DC51C7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DC51C7" w:rsidRPr="00FB1D02" w:rsidRDefault="00DC51C7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Отработка возвратных местоимений на основе изученной лексики.</w:t>
            </w:r>
          </w:p>
        </w:tc>
        <w:tc>
          <w:tcPr>
            <w:tcW w:w="745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287" w:type="dxa"/>
          </w:tcPr>
          <w:p w:rsidR="00DC51C7" w:rsidRPr="00FB1D02" w:rsidRDefault="00DC51C7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DC51C7" w:rsidRPr="00FB1D02" w:rsidRDefault="00DC51C7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Робинзон Крузо. Монологическое высказывание на основе прочитанного.</w:t>
            </w:r>
          </w:p>
        </w:tc>
        <w:tc>
          <w:tcPr>
            <w:tcW w:w="745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1C7" w:rsidRPr="00FB1D02" w:rsidTr="00FF23C2">
        <w:tc>
          <w:tcPr>
            <w:tcW w:w="1287" w:type="dxa"/>
          </w:tcPr>
          <w:p w:rsidR="00DC51C7" w:rsidRPr="00FB1D02" w:rsidRDefault="00DC51C7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DC51C7" w:rsidRPr="00FB1D02" w:rsidRDefault="00DC51C7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 по теме «Австралия»</w:t>
            </w:r>
          </w:p>
        </w:tc>
        <w:tc>
          <w:tcPr>
            <w:tcW w:w="745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DC51C7" w:rsidRPr="00FB1D02" w:rsidRDefault="00DC51C7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287" w:type="dxa"/>
          </w:tcPr>
          <w:p w:rsidR="00E94DC8" w:rsidRPr="00FB1D02" w:rsidRDefault="00E94DC8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E94DC8" w:rsidRPr="00FB1D02" w:rsidRDefault="00E94DC8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 по т. «Здоровье»</w:t>
            </w:r>
          </w:p>
        </w:tc>
        <w:tc>
          <w:tcPr>
            <w:tcW w:w="745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287" w:type="dxa"/>
          </w:tcPr>
          <w:p w:rsidR="00E94DC8" w:rsidRPr="00FB1D02" w:rsidRDefault="00E94DC8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E94DC8" w:rsidRPr="00FB1D02" w:rsidRDefault="00E94DC8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Самоконтроль. Повторение лексико-грамматического материала модуля 10.</w:t>
            </w:r>
          </w:p>
        </w:tc>
        <w:tc>
          <w:tcPr>
            <w:tcW w:w="745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287" w:type="dxa"/>
          </w:tcPr>
          <w:p w:rsidR="00E94DC8" w:rsidRPr="00FB1D02" w:rsidRDefault="00E94DC8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E94DC8" w:rsidRPr="00FB1D02" w:rsidRDefault="00E94DC8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Тест 10. Контроль лексики и грамматики модуля 10.</w:t>
            </w:r>
          </w:p>
        </w:tc>
        <w:tc>
          <w:tcPr>
            <w:tcW w:w="745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287" w:type="dxa"/>
          </w:tcPr>
          <w:p w:rsidR="00E94DC8" w:rsidRPr="00FB1D02" w:rsidRDefault="00E94DC8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E94DC8" w:rsidRPr="00FB1D02" w:rsidRDefault="00E94DC8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речи на основе лексики модулей 9-10.</w:t>
            </w:r>
          </w:p>
        </w:tc>
        <w:tc>
          <w:tcPr>
            <w:tcW w:w="745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DC8" w:rsidRPr="00FB1D02" w:rsidTr="00FF23C2">
        <w:tc>
          <w:tcPr>
            <w:tcW w:w="1287" w:type="dxa"/>
          </w:tcPr>
          <w:p w:rsidR="00E94DC8" w:rsidRPr="00FB1D02" w:rsidRDefault="00E94DC8" w:rsidP="005929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E94DC8" w:rsidRPr="00FB1D02" w:rsidRDefault="00E94DC8" w:rsidP="0039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D02">
              <w:rPr>
                <w:rFonts w:ascii="Times New Roman" w:hAnsi="Times New Roman" w:cs="Times New Roman"/>
                <w:sz w:val="24"/>
                <w:szCs w:val="24"/>
              </w:rPr>
              <w:t>Проект по теме «ЗОЖ»</w:t>
            </w:r>
          </w:p>
        </w:tc>
        <w:tc>
          <w:tcPr>
            <w:tcW w:w="745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E94DC8" w:rsidRPr="00FB1D02" w:rsidRDefault="00E94DC8" w:rsidP="00592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2E23" w:rsidRPr="00FB1D02" w:rsidRDefault="00E12E23" w:rsidP="006863DB">
      <w:pPr>
        <w:widowControl w:val="0"/>
        <w:autoSpaceDE w:val="0"/>
        <w:autoSpaceDN w:val="0"/>
        <w:adjustRightInd w:val="0"/>
        <w:spacing w:before="20" w:after="2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B4" w:rsidRPr="00FB1D02" w:rsidRDefault="008F3EB4" w:rsidP="0022145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8F3EB4" w:rsidRPr="00FB1D02" w:rsidRDefault="00E17BDA" w:rsidP="00221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F3EB4"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английскому языку</w:t>
      </w:r>
    </w:p>
    <w:p w:rsidR="008F3EB4" w:rsidRPr="00FB1D02" w:rsidRDefault="008F3EB4" w:rsidP="008F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B4" w:rsidRPr="00FB1D02" w:rsidRDefault="008F3EB4" w:rsidP="008F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Класс_8                                                             Количество часов в неделю 3    Всего 102</w:t>
      </w:r>
    </w:p>
    <w:p w:rsidR="005D0212" w:rsidRPr="00FB1D02" w:rsidRDefault="005D0212" w:rsidP="005D02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                                                      Учебник «Английский в фокусе»</w:t>
      </w:r>
    </w:p>
    <w:p w:rsidR="005D0212" w:rsidRPr="00FB1D02" w:rsidRDefault="005D0212" w:rsidP="008F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212" w:rsidRPr="00FB1D02" w:rsidRDefault="005D0212" w:rsidP="008F3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94"/>
        <w:tblW w:w="1077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00" w:firstRow="0" w:lastRow="0" w:firstColumn="0" w:lastColumn="0" w:noHBand="0" w:noVBand="1"/>
      </w:tblPr>
      <w:tblGrid>
        <w:gridCol w:w="862"/>
        <w:gridCol w:w="7785"/>
        <w:gridCol w:w="992"/>
        <w:gridCol w:w="1134"/>
      </w:tblGrid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№</w:t>
            </w: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39128C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Тема урока </w:t>
            </w:r>
            <w:r w:rsidR="005D0212" w:rsidRPr="00FB1D02">
              <w:t>Учебная ситуация</w:t>
            </w:r>
            <w:r w:rsidRPr="00FB1D02">
              <w:t xml:space="preserve">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Дата план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Дата факт</w:t>
            </w: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F6A77" w:rsidP="005D0212">
            <w:pPr>
              <w:keepNext/>
              <w:suppressAutoHyphens/>
              <w:spacing w:after="0" w:line="240" w:lineRule="auto"/>
            </w:pPr>
            <w:r w:rsidRPr="00FB1D02">
              <w:t>Взаимоотношения в семье и с друзьями. Внешность и характер человека/литературного персонажа.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Обзорное повторение. Прилагательные для описания характера и мимики человека.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rPr>
          <w:trHeight w:val="295"/>
        </w:trPr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Информация личного характера. Изучающее чтение</w:t>
            </w:r>
            <w:proofErr w:type="gramStart"/>
            <w:r w:rsidRPr="00FB1D02">
              <w:t xml:space="preserve"> .</w:t>
            </w:r>
            <w:proofErr w:type="gramEnd"/>
            <w:r w:rsidRPr="00FB1D02">
              <w:t xml:space="preserve"> Развитие навыков диалогической  речи.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rPr>
          <w:trHeight w:val="279"/>
        </w:trPr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Способы выражения будущего времени. Письмо личного характера.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Внешность человека.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 xml:space="preserve"> с выборочным извлечением информации.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Поздравительные открытки. Развитие навыков письма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Словообразование. Диалоги этикетного характера.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Правила общения в Великобритании. Высказывания на основе прочитанного..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Правила общения в России .Развитие навыков чтения.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Конфликты и способы их решения. Развитие устной речи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Самоконтроль и обобщение .Рефлексия по освоению речевых умений.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Контрольная работа по модулю 1.Аудирование по теме.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</w:t>
            </w:r>
            <w:r w:rsidR="008C7758">
              <w:t>я по материалу. 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F6A77" w:rsidP="005D0212">
            <w:pPr>
              <w:keepNext/>
              <w:suppressAutoHyphens/>
              <w:spacing w:after="0" w:line="240" w:lineRule="auto"/>
            </w:pPr>
            <w:r w:rsidRPr="002328B4">
              <w:t>Покупки: одежда, обувь и продукты питания. Карманные деньги.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Продукты питания и покупки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Развитие навыков чтения по</w:t>
            </w:r>
            <w:r w:rsidRPr="00FB1D02">
              <w:rPr>
                <w:i/>
              </w:rPr>
              <w:t xml:space="preserve"> </w:t>
            </w:r>
            <w:r w:rsidRPr="00235F17">
              <w:t>теме «Продукты питания» О</w:t>
            </w:r>
            <w:r w:rsidR="00235F17" w:rsidRPr="00235F17">
              <w:t>писание на основе прочитанного.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Покупки</w:t>
            </w:r>
            <w:proofErr w:type="gramStart"/>
            <w:r w:rsidRPr="00FB1D02">
              <w:t xml:space="preserve"> ,</w:t>
            </w:r>
            <w:proofErr w:type="gramEnd"/>
            <w:r w:rsidRPr="00FB1D02">
              <w:t>виды магазинов. Чтение с пониманием общей информации. Диалог-расспрос.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День без покупок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На кухне.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tabs>
                <w:tab w:val="left" w:pos="5523"/>
              </w:tabs>
              <w:suppressAutoHyphens/>
              <w:spacing w:after="0" w:line="240" w:lineRule="auto"/>
            </w:pPr>
            <w:r w:rsidRPr="00FB1D02">
              <w:t>Электронное письмо личного характера.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Повторение времён, словообразование.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Благотворительность</w:t>
            </w:r>
            <w:proofErr w:type="gramStart"/>
            <w:r w:rsidRPr="00FB1D02">
              <w:t xml:space="preserve"> .</w:t>
            </w:r>
            <w:proofErr w:type="spellStart"/>
            <w:proofErr w:type="gramEnd"/>
            <w:r w:rsidRPr="00FB1D02">
              <w:t>Аудирование</w:t>
            </w:r>
            <w:proofErr w:type="spellEnd"/>
            <w:r w:rsidRPr="00FB1D02">
              <w:t>. Высказывание с опорой на личный опыт.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Пакеты из магазинов: </w:t>
            </w:r>
            <w:proofErr w:type="spellStart"/>
            <w:r w:rsidRPr="00FB1D02">
              <w:t>цилофановые</w:t>
            </w:r>
            <w:proofErr w:type="spellEnd"/>
            <w:r w:rsidRPr="00FB1D02">
              <w:t xml:space="preserve"> или </w:t>
            </w:r>
            <w:proofErr w:type="spellStart"/>
            <w:r w:rsidRPr="00FB1D02">
              <w:t>бумажны</w:t>
            </w:r>
            <w:proofErr w:type="spellEnd"/>
            <w:r w:rsidRPr="00FB1D02">
              <w:t>?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Обобщение материала по теме «Продукты»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Самоконтроль. Рефлексия по материалу. Подготовка к тесту.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Контрольная работа № 2 по теме: « Покупки»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Рефлексия по матер</w:t>
            </w:r>
            <w:r w:rsidR="008C7758">
              <w:t>иалу. 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F6A77" w:rsidP="005D0212">
            <w:pPr>
              <w:keepNext/>
              <w:suppressAutoHyphens/>
              <w:spacing w:after="0" w:line="240" w:lineRule="auto"/>
            </w:pPr>
            <w:r w:rsidRPr="002328B4">
              <w:t xml:space="preserve"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 Выдающиеся люди родной страны и страны/стран изучаемого языка: учёные, </w:t>
            </w:r>
            <w:r w:rsidRPr="002328B4">
              <w:lastRenderedPageBreak/>
              <w:t>писатели, поэты, художники, музыканты, спортсмены.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Великие умы человечества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Ознакомление с </w:t>
            </w:r>
            <w:proofErr w:type="spellStart"/>
            <w:r w:rsidRPr="00FB1D02">
              <w:t>л.е</w:t>
            </w:r>
            <w:proofErr w:type="spellEnd"/>
            <w:r w:rsidRPr="00FB1D02">
              <w:t>. по теме: »Отрасли науки» Поисковое чтение. Высказывания.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tabs>
                <w:tab w:val="left" w:pos="2588"/>
                <w:tab w:val="left" w:pos="5997"/>
              </w:tabs>
              <w:suppressAutoHyphens/>
              <w:spacing w:after="0" w:line="240" w:lineRule="auto"/>
            </w:pPr>
            <w:r w:rsidRPr="00FB1D02">
              <w:t xml:space="preserve">Профессии.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>. Монолог- сообщение о профессиях.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tabs>
                <w:tab w:val="left" w:pos="2570"/>
              </w:tabs>
              <w:suppressAutoHyphens/>
              <w:spacing w:after="0" w:line="240" w:lineRule="auto"/>
            </w:pPr>
            <w:r w:rsidRPr="00FB1D02">
              <w:t xml:space="preserve">Изобретения. Времена группы </w:t>
            </w:r>
            <w:proofErr w:type="spellStart"/>
            <w:r w:rsidRPr="00FB1D02">
              <w:t>Past</w:t>
            </w:r>
            <w:proofErr w:type="spellEnd"/>
            <w:r w:rsidRPr="00FB1D02">
              <w:t>. Поисковое чтение.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Биография.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 xml:space="preserve"> с полным пониманием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Развитие навыков письменной речи. Порядок написания рассказа.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tabs>
                <w:tab w:val="left" w:pos="5523"/>
              </w:tabs>
              <w:suppressAutoHyphens/>
              <w:spacing w:after="0" w:line="240" w:lineRule="auto"/>
            </w:pPr>
            <w:r w:rsidRPr="00FB1D02">
              <w:t xml:space="preserve"> Фразеологические глаголы. Изучающее чтение- викторина.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tabs>
                <w:tab w:val="left" w:pos="5523"/>
              </w:tabs>
              <w:suppressAutoHyphens/>
              <w:spacing w:after="0" w:line="240" w:lineRule="auto"/>
            </w:pPr>
            <w:r w:rsidRPr="00FB1D02">
              <w:t>Поисковое и изучающее чтение по теме: « Английские банкноты.»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Пионеры космоса. Чтение с обсуждением. Монолог- биография..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Развитие навыков чтения</w:t>
            </w:r>
            <w:proofErr w:type="gramStart"/>
            <w:r w:rsidRPr="00FB1D02">
              <w:t xml:space="preserve"> .</w:t>
            </w:r>
            <w:proofErr w:type="gramEnd"/>
            <w:r w:rsidRPr="00FB1D02">
              <w:t>Сообщение на основе прочитанного. История мореплавателей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Самоконтроль и подготовка к тесту.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Контрольная работа № 3.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</w:t>
            </w:r>
            <w:r w:rsidR="008C7758">
              <w:t>я по материалу. 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ED57C0" w:rsidP="005D0212">
            <w:pPr>
              <w:keepNext/>
              <w:suppressAutoHyphens/>
              <w:spacing w:after="0" w:line="240" w:lineRule="auto"/>
            </w:pPr>
            <w:r>
              <w:t xml:space="preserve">Средства массовой информации (телевидение, радио, пресса, Интернет). Здоровый образ </w:t>
            </w:r>
            <w:proofErr w:type="spellStart"/>
            <w:r>
              <w:t>жизни</w:t>
            </w:r>
            <w:proofErr w:type="gramStart"/>
            <w:r>
              <w:t>:р</w:t>
            </w:r>
            <w:proofErr w:type="gramEnd"/>
            <w:r>
              <w:t>ежим</w:t>
            </w:r>
            <w:proofErr w:type="spellEnd"/>
            <w:r>
              <w:t xml:space="preserve"> труда и отдыха, фитнес, сбалансированное питание. Посещение врача.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Будь самим собой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Ознакомление с лексикой по теме :»Внешность» Развитие навыков чтения.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Поисковое чтение- диалог по теме: Одежда. Мода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Спектакли, представления.. Чтение с извлечением основной </w:t>
            </w:r>
            <w:proofErr w:type="spellStart"/>
            <w:r w:rsidRPr="00FB1D02">
              <w:t>информации.Пассивный</w:t>
            </w:r>
            <w:proofErr w:type="spellEnd"/>
            <w:r w:rsidRPr="00FB1D02">
              <w:t xml:space="preserve"> залог.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Тело человека.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 xml:space="preserve">. </w:t>
            </w:r>
            <w:proofErr w:type="spellStart"/>
            <w:r w:rsidRPr="00FB1D02">
              <w:t>Микродиалоги</w:t>
            </w:r>
            <w:proofErr w:type="spellEnd"/>
            <w:r w:rsidRPr="00FB1D02">
              <w:t xml:space="preserve"> с переносом на личный опыт.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Развитие умения читать с целью извлечения конкретной информации. Порядок написания письма личного характера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Фразеологические глаголы. Изучающее чтение.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Национальные костюмы. Дифференциация лексики.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Изучающее чтение-статья. Обсуждение текста с переносом на личный опыт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Экология в одежде. Монологическая речь на основе прочитанного.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Самоконтроль, подготовка к тесту.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Контрольная работа по теме модуля 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</w:t>
            </w:r>
            <w:r w:rsidR="008C7758">
              <w:t>я по материалу. 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F6A77" w:rsidP="005D0212">
            <w:pPr>
              <w:keepNext/>
              <w:suppressAutoHyphens/>
              <w:spacing w:after="0" w:line="240" w:lineRule="auto"/>
            </w:pPr>
            <w:r w:rsidRPr="002328B4">
              <w:t>Природа: флора и фауна. Проблемы экологии. Климат, погода. Стихийные бедствия.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Глобальные проблемы человечества</w:t>
            </w:r>
            <w:r w:rsidRPr="00FB1D02">
              <w:tab/>
            </w:r>
            <w:r w:rsidRPr="00FB1D02">
              <w:tab/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Стихийные бедствия. Ознакомление с Л.Е.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Глобальные проблемы. Ознакомительное </w:t>
            </w:r>
            <w:proofErr w:type="spellStart"/>
            <w:r w:rsidRPr="00FB1D02">
              <w:t>чтение.Диалог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Приключения. Развитие навыков использования грамматики.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Погода. </w:t>
            </w:r>
            <w:proofErr w:type="spellStart"/>
            <w:r w:rsidRPr="00FB1D02">
              <w:t>Микродиалоги</w:t>
            </w:r>
            <w:proofErr w:type="spellEnd"/>
            <w:r w:rsidRPr="00FB1D02">
              <w:t xml:space="preserve">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письменной речи с элементами рассуждения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Обсуждение ситуаций устного речевого общения и ответы на вопросы на основе понимания прочитанного.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говорения. Выражение своего мнения по прочитанному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Мир природы. Практика чтения, </w:t>
            </w:r>
            <w:proofErr w:type="spellStart"/>
            <w:r w:rsidRPr="00FB1D02">
              <w:t>аудирования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Торнадо. Активизация навыков </w:t>
            </w:r>
            <w:proofErr w:type="spellStart"/>
            <w:r w:rsidRPr="00FB1D02">
              <w:t>диалогич</w:t>
            </w:r>
            <w:proofErr w:type="spellEnd"/>
            <w:r w:rsidRPr="00FB1D02">
              <w:t>. речи. Аргументация.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Торнадо. Практика </w:t>
            </w:r>
            <w:proofErr w:type="spellStart"/>
            <w:r w:rsidRPr="00FB1D02">
              <w:t>аудирования</w:t>
            </w:r>
            <w:proofErr w:type="spellEnd"/>
            <w:r w:rsidRPr="00FB1D02">
              <w:t>. Активизация умения работать в парах. Самоконтроль.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DA6130" w:rsidRDefault="005D0212" w:rsidP="005D0212">
            <w:pPr>
              <w:keepNext/>
              <w:suppressAutoHyphens/>
              <w:spacing w:after="0" w:line="240" w:lineRule="auto"/>
            </w:pPr>
            <w:r w:rsidRPr="00DA6130">
              <w:t>Контрольная работа по модулю 5.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</w:t>
            </w:r>
            <w:r w:rsidR="008C7758">
              <w:t>я по материалу. 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8C7758" w:rsidP="005D0212">
            <w:pPr>
              <w:keepNext/>
              <w:suppressAutoHyphens/>
              <w:spacing w:after="0" w:line="240" w:lineRule="auto"/>
            </w:pPr>
            <w: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906CC1" w:rsidP="005D0212">
            <w:pPr>
              <w:keepNext/>
              <w:suppressAutoHyphens/>
              <w:spacing w:after="0" w:line="240" w:lineRule="auto"/>
            </w:pPr>
            <w:r w:rsidRPr="002328B4">
              <w:t xml:space="preserve">Виды отдыха в различное время года. Путешествия по России и зарубежным странам. </w:t>
            </w:r>
            <w:r w:rsidR="00ED57C0">
              <w:t>Условия проживания в городской</w:t>
            </w:r>
            <w:r w:rsidR="00ED57C0">
              <w:rPr>
                <w:lang w:val="en-US"/>
              </w:rPr>
              <w:t>/</w:t>
            </w:r>
            <w:r w:rsidR="00ED57C0">
              <w:t xml:space="preserve">сельской местности. </w:t>
            </w:r>
            <w:r w:rsidRPr="002328B4">
              <w:t>Транспорт.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Культурные обмены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 Отпуск. </w:t>
            </w:r>
            <w:proofErr w:type="spellStart"/>
            <w:r w:rsidRPr="00FB1D02">
              <w:t>Каникулы.Путешествия</w:t>
            </w:r>
            <w:proofErr w:type="spellEnd"/>
            <w:r w:rsidRPr="00FB1D02">
              <w:t>. Активизация ЛЕ. Употребление структур с предлогами.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Проблемы на отдыхе. </w:t>
            </w:r>
            <w:proofErr w:type="spellStart"/>
            <w:r w:rsidRPr="00FB1D02">
              <w:t>Cобирательные</w:t>
            </w:r>
            <w:proofErr w:type="spellEnd"/>
            <w:r w:rsidRPr="00FB1D02">
              <w:t xml:space="preserve"> существительные. Практика чтения. </w:t>
            </w:r>
            <w:proofErr w:type="spellStart"/>
            <w:r w:rsidRPr="00FB1D02">
              <w:t>Аудиосопровождение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Практика чтения, говорения, </w:t>
            </w:r>
            <w:proofErr w:type="spellStart"/>
            <w:r w:rsidRPr="00FB1D02">
              <w:t>аудирования</w:t>
            </w:r>
            <w:proofErr w:type="spellEnd"/>
            <w:r w:rsidRPr="00FB1D02">
              <w:t>. Активизация лексического материала по теме.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Виды транспорта Практика чтения. Обсуждение ситуаций устного речевого общения.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Косвенная речь. Активизация навыков грамматики в речевой деятельности.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в использовании косвенной речи.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в написании письма- благодарности.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Словообразование.  Фразеологические </w:t>
            </w:r>
            <w:proofErr w:type="spellStart"/>
            <w:r w:rsidRPr="00FB1D02">
              <w:t>глаголы.Практика</w:t>
            </w:r>
            <w:proofErr w:type="spellEnd"/>
            <w:r w:rsidRPr="00FB1D02">
              <w:t>, высказывание на основе прочитанного.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Практика чтения, </w:t>
            </w:r>
            <w:proofErr w:type="spellStart"/>
            <w:r w:rsidRPr="00FB1D02">
              <w:t>аудирования</w:t>
            </w:r>
            <w:proofErr w:type="spellEnd"/>
            <w:r w:rsidRPr="00FB1D02">
              <w:t>, говорения по теме: «Кижи»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Памятники мировой культуры. Повторение лексики</w:t>
            </w:r>
            <w:proofErr w:type="gramStart"/>
            <w:r w:rsidRPr="00FB1D02">
              <w:t xml:space="preserve">.. </w:t>
            </w:r>
            <w:proofErr w:type="gramEnd"/>
            <w:r w:rsidRPr="00FB1D02">
              <w:t>Активизация навыков чтения.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Совершенствование речевых умений. Самоконтроль и рефлексия.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Контрольная работа по модулю 6.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906CC1" w:rsidP="005D0212">
            <w:pPr>
              <w:keepNext/>
              <w:suppressAutoHyphens/>
              <w:spacing w:after="0" w:line="240" w:lineRule="auto"/>
            </w:pPr>
            <w:r w:rsidRPr="002328B4">
              <w:t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Образование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Новые технологии. Работа над ЛЕ.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Образование, школа, экзамены. Развитие навыков </w:t>
            </w:r>
            <w:proofErr w:type="spellStart"/>
            <w:r w:rsidRPr="00FB1D02">
              <w:t>говорения.Аудирование</w:t>
            </w:r>
            <w:proofErr w:type="spellEnd"/>
            <w:r w:rsidRPr="00FB1D02"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Модальные глаголы. Практика использования в письменной речи.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Формирование навыков работы с текстом. Профессии в СМИ.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Пассивный залог. Применение. Практика в речи.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Развитие навыков письменной речи. Написание эссе о роли Интернета на основе изученного материала.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письменной речи. Работа над ЛЕ.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Фразеологические глаголы. Развитие навыков чтения.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Изучающее чтение- письмо другу о предстоящих экзаменах. Высказывание.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История образования. Развитие умения говорить на основе прочитанного.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Образование в России. Работа с текстом.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Компьютерная сеть. </w:t>
            </w:r>
            <w:proofErr w:type="spellStart"/>
            <w:r w:rsidRPr="00FB1D02">
              <w:t>Аудирование</w:t>
            </w:r>
            <w:proofErr w:type="spellEnd"/>
            <w:r w:rsidRPr="00FB1D02">
              <w:t xml:space="preserve"> и говорение. Развитие умения работать в группах.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Контрольная работа по модулю 7.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107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906CC1" w:rsidP="005D0212">
            <w:pPr>
              <w:keepNext/>
              <w:suppressAutoHyphens/>
              <w:spacing w:after="0" w:line="240" w:lineRule="auto"/>
            </w:pPr>
            <w:r w:rsidRPr="002328B4">
              <w:t>Досуг и увлечения/хобби современного подростка (чтение, кино, театр, музей, спорт, музыка).</w:t>
            </w: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На досуге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Интересы и увлечения. Ознакомление с Л.Е.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Виды </w:t>
            </w:r>
            <w:proofErr w:type="spellStart"/>
            <w:r w:rsidRPr="00FB1D02">
              <w:t>спорта</w:t>
            </w:r>
            <w:proofErr w:type="gramStart"/>
            <w:r w:rsidRPr="00FB1D02">
              <w:t>.А</w:t>
            </w:r>
            <w:proofErr w:type="gramEnd"/>
            <w:r w:rsidRPr="00FB1D02">
              <w:t>удирование</w:t>
            </w:r>
            <w:proofErr w:type="spellEnd"/>
            <w:r w:rsidRPr="00FB1D02">
              <w:t>. Высказывание « Спорт в моей жизни»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 xml:space="preserve">Условные конструкции. Тренировка грамматики.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Тренировка устного высказывания по теме « Спорт в моей жизни».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Ролевая игра диалог – разговор по телефону.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Фразеологические глаголы. Изучающее чтение.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чтения. Активизация умения понимать основную идею текста.</w:t>
            </w:r>
          </w:p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портфелем. Повторение ЛЕ.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Практика в использовании лексики в ситуациях.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Подготовка к тесту. Самоконтроль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Контрольная работа по модулю 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Рефлексия по материалу.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rPr>
                <w:lang w:eastAsia="ru-RU"/>
              </w:rPr>
              <w:t>Проектная работа по теме: «На досуге»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8C7758" w:rsidP="005D0212">
            <w:pPr>
              <w:keepNext/>
              <w:suppressAutoHyphens/>
              <w:spacing w:after="0" w:line="240" w:lineRule="auto"/>
            </w:pPr>
            <w: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8C7758" w:rsidP="005D0212">
            <w:pPr>
              <w:keepNext/>
              <w:suppressAutoHyphens/>
              <w:spacing w:after="0" w:line="240" w:lineRule="auto"/>
            </w:pPr>
            <w: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8C7758" w:rsidP="005D0212">
            <w:pPr>
              <w:keepNext/>
              <w:suppressAutoHyphens/>
              <w:spacing w:after="0" w:line="240" w:lineRule="auto"/>
            </w:pPr>
            <w:r>
              <w:t>Подготовка к ОГЭ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  <w:tr w:rsidR="005D0212" w:rsidRPr="00FB1D02" w:rsidTr="005D0212"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2328B4" w:rsidRDefault="005D0212" w:rsidP="005D0212">
            <w:pPr>
              <w:pStyle w:val="a7"/>
              <w:keepNext/>
              <w:numPr>
                <w:ilvl w:val="0"/>
                <w:numId w:val="45"/>
              </w:numPr>
              <w:suppressAutoHyphens/>
              <w:spacing w:after="0" w:line="240" w:lineRule="auto"/>
            </w:pPr>
          </w:p>
        </w:tc>
        <w:tc>
          <w:tcPr>
            <w:tcW w:w="7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  <w:r w:rsidRPr="00FB1D02">
              <w:t>Резервный урок.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5D0212" w:rsidRPr="00FB1D02" w:rsidRDefault="005D0212" w:rsidP="005D0212">
            <w:pPr>
              <w:keepNext/>
              <w:suppressAutoHyphens/>
              <w:spacing w:after="0" w:line="240" w:lineRule="auto"/>
            </w:pPr>
          </w:p>
        </w:tc>
      </w:tr>
    </w:tbl>
    <w:p w:rsidR="00ED57C0" w:rsidRDefault="00ED57C0" w:rsidP="00ED57C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57C0" w:rsidSect="00B3003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97" w:rsidRDefault="00A27297" w:rsidP="003856B7">
      <w:pPr>
        <w:spacing w:after="0" w:line="240" w:lineRule="auto"/>
      </w:pPr>
      <w:r>
        <w:separator/>
      </w:r>
    </w:p>
  </w:endnote>
  <w:endnote w:type="continuationSeparator" w:id="0">
    <w:p w:rsidR="00A27297" w:rsidRDefault="00A27297" w:rsidP="0038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97" w:rsidRDefault="00A27297" w:rsidP="003856B7">
      <w:pPr>
        <w:spacing w:after="0" w:line="240" w:lineRule="auto"/>
      </w:pPr>
      <w:r>
        <w:separator/>
      </w:r>
    </w:p>
  </w:footnote>
  <w:footnote w:type="continuationSeparator" w:id="0">
    <w:p w:rsidR="00A27297" w:rsidRDefault="00A27297" w:rsidP="0038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070"/>
    <w:multiLevelType w:val="hybridMultilevel"/>
    <w:tmpl w:val="C336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BC7"/>
    <w:multiLevelType w:val="hybridMultilevel"/>
    <w:tmpl w:val="3290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AF0"/>
    <w:multiLevelType w:val="hybridMultilevel"/>
    <w:tmpl w:val="B25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4">
    <w:nsid w:val="1AE87346"/>
    <w:multiLevelType w:val="hybridMultilevel"/>
    <w:tmpl w:val="2FC4B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7">
    <w:nsid w:val="2920693B"/>
    <w:multiLevelType w:val="hybridMultilevel"/>
    <w:tmpl w:val="F594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582B19"/>
    <w:multiLevelType w:val="hybridMultilevel"/>
    <w:tmpl w:val="9264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2">
    <w:nsid w:val="3313191F"/>
    <w:multiLevelType w:val="hybridMultilevel"/>
    <w:tmpl w:val="60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5A0A07"/>
    <w:multiLevelType w:val="hybridMultilevel"/>
    <w:tmpl w:val="E2A6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23BD0"/>
    <w:multiLevelType w:val="hybridMultilevel"/>
    <w:tmpl w:val="9264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401EE9"/>
    <w:multiLevelType w:val="hybridMultilevel"/>
    <w:tmpl w:val="14845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DCD"/>
    <w:multiLevelType w:val="hybridMultilevel"/>
    <w:tmpl w:val="025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47FE8"/>
    <w:multiLevelType w:val="hybridMultilevel"/>
    <w:tmpl w:val="635C3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C03284"/>
    <w:multiLevelType w:val="hybridMultilevel"/>
    <w:tmpl w:val="4006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2">
    <w:nsid w:val="54034D7F"/>
    <w:multiLevelType w:val="hybridMultilevel"/>
    <w:tmpl w:val="22E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65683"/>
    <w:multiLevelType w:val="hybridMultilevel"/>
    <w:tmpl w:val="BE66B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C612E"/>
    <w:multiLevelType w:val="hybridMultilevel"/>
    <w:tmpl w:val="F594B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814F9"/>
    <w:multiLevelType w:val="hybridMultilevel"/>
    <w:tmpl w:val="9CBA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47EE3"/>
    <w:multiLevelType w:val="hybridMultilevel"/>
    <w:tmpl w:val="7418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62599F"/>
    <w:multiLevelType w:val="hybridMultilevel"/>
    <w:tmpl w:val="CCD49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D01FAA"/>
    <w:multiLevelType w:val="hybridMultilevel"/>
    <w:tmpl w:val="0AACD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E0D0A"/>
    <w:multiLevelType w:val="hybridMultilevel"/>
    <w:tmpl w:val="9B5A602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F1C2449"/>
    <w:multiLevelType w:val="hybridMultilevel"/>
    <w:tmpl w:val="68CC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7"/>
  </w:num>
  <w:num w:numId="4">
    <w:abstractNumId w:val="5"/>
  </w:num>
  <w:num w:numId="5">
    <w:abstractNumId w:val="23"/>
  </w:num>
  <w:num w:numId="6">
    <w:abstractNumId w:val="28"/>
  </w:num>
  <w:num w:numId="7">
    <w:abstractNumId w:val="36"/>
  </w:num>
  <w:num w:numId="8">
    <w:abstractNumId w:val="13"/>
  </w:num>
  <w:num w:numId="9">
    <w:abstractNumId w:val="15"/>
  </w:num>
  <w:num w:numId="10">
    <w:abstractNumId w:val="8"/>
  </w:num>
  <w:num w:numId="11">
    <w:abstractNumId w:val="10"/>
  </w:num>
  <w:num w:numId="12">
    <w:abstractNumId w:val="27"/>
  </w:num>
  <w:num w:numId="13">
    <w:abstractNumId w:val="41"/>
  </w:num>
  <w:num w:numId="14">
    <w:abstractNumId w:val="24"/>
  </w:num>
  <w:num w:numId="15">
    <w:abstractNumId w:val="29"/>
  </w:num>
  <w:num w:numId="16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2"/>
  </w:num>
  <w:num w:numId="19">
    <w:abstractNumId w:val="30"/>
  </w:num>
  <w:num w:numId="20">
    <w:abstractNumId w:val="21"/>
  </w:num>
  <w:num w:numId="21">
    <w:abstractNumId w:val="31"/>
  </w:num>
  <w:num w:numId="22">
    <w:abstractNumId w:val="6"/>
  </w:num>
  <w:num w:numId="23">
    <w:abstractNumId w:val="3"/>
  </w:num>
  <w:num w:numId="24">
    <w:abstractNumId w:val="11"/>
  </w:num>
  <w:num w:numId="25">
    <w:abstractNumId w:val="14"/>
  </w:num>
  <w:num w:numId="26">
    <w:abstractNumId w:val="35"/>
  </w:num>
  <w:num w:numId="27">
    <w:abstractNumId w:val="20"/>
  </w:num>
  <w:num w:numId="28">
    <w:abstractNumId w:val="25"/>
  </w:num>
  <w:num w:numId="29">
    <w:abstractNumId w:val="18"/>
  </w:num>
  <w:num w:numId="30">
    <w:abstractNumId w:val="45"/>
  </w:num>
  <w:num w:numId="31">
    <w:abstractNumId w:val="43"/>
  </w:num>
  <w:num w:numId="32">
    <w:abstractNumId w:val="33"/>
  </w:num>
  <w:num w:numId="33">
    <w:abstractNumId w:val="12"/>
  </w:num>
  <w:num w:numId="34">
    <w:abstractNumId w:val="44"/>
  </w:num>
  <w:num w:numId="35">
    <w:abstractNumId w:val="19"/>
  </w:num>
  <w:num w:numId="36">
    <w:abstractNumId w:val="0"/>
  </w:num>
  <w:num w:numId="37">
    <w:abstractNumId w:val="4"/>
  </w:num>
  <w:num w:numId="38">
    <w:abstractNumId w:val="2"/>
  </w:num>
  <w:num w:numId="39">
    <w:abstractNumId w:val="40"/>
  </w:num>
  <w:num w:numId="40">
    <w:abstractNumId w:val="16"/>
  </w:num>
  <w:num w:numId="41">
    <w:abstractNumId w:val="9"/>
  </w:num>
  <w:num w:numId="42">
    <w:abstractNumId w:val="38"/>
  </w:num>
  <w:num w:numId="43">
    <w:abstractNumId w:val="1"/>
  </w:num>
  <w:num w:numId="44">
    <w:abstractNumId w:val="32"/>
  </w:num>
  <w:num w:numId="45">
    <w:abstractNumId w:val="3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1C"/>
    <w:rsid w:val="00006951"/>
    <w:rsid w:val="000413B1"/>
    <w:rsid w:val="0006437C"/>
    <w:rsid w:val="00070EB6"/>
    <w:rsid w:val="0007323B"/>
    <w:rsid w:val="000806AA"/>
    <w:rsid w:val="00080E3D"/>
    <w:rsid w:val="00090954"/>
    <w:rsid w:val="0009266C"/>
    <w:rsid w:val="001717BF"/>
    <w:rsid w:val="001A24FA"/>
    <w:rsid w:val="001B2982"/>
    <w:rsid w:val="001B5D39"/>
    <w:rsid w:val="001F1471"/>
    <w:rsid w:val="001F18D1"/>
    <w:rsid w:val="0022145B"/>
    <w:rsid w:val="002328B4"/>
    <w:rsid w:val="00235F17"/>
    <w:rsid w:val="00266436"/>
    <w:rsid w:val="0027008D"/>
    <w:rsid w:val="0027035D"/>
    <w:rsid w:val="00290CF9"/>
    <w:rsid w:val="00294E9C"/>
    <w:rsid w:val="002B4C64"/>
    <w:rsid w:val="002D5612"/>
    <w:rsid w:val="002E0F38"/>
    <w:rsid w:val="002E3D05"/>
    <w:rsid w:val="003047FF"/>
    <w:rsid w:val="00340C8C"/>
    <w:rsid w:val="0037764C"/>
    <w:rsid w:val="00377CB7"/>
    <w:rsid w:val="003856B7"/>
    <w:rsid w:val="00387762"/>
    <w:rsid w:val="0039128C"/>
    <w:rsid w:val="003A26CD"/>
    <w:rsid w:val="003A7CD0"/>
    <w:rsid w:val="003F7C8C"/>
    <w:rsid w:val="00402A8E"/>
    <w:rsid w:val="00412EE8"/>
    <w:rsid w:val="00436171"/>
    <w:rsid w:val="00436874"/>
    <w:rsid w:val="0044690B"/>
    <w:rsid w:val="00470283"/>
    <w:rsid w:val="00480F65"/>
    <w:rsid w:val="00495034"/>
    <w:rsid w:val="004C21F0"/>
    <w:rsid w:val="004D7A24"/>
    <w:rsid w:val="00521253"/>
    <w:rsid w:val="0052204A"/>
    <w:rsid w:val="005439CC"/>
    <w:rsid w:val="00553AFC"/>
    <w:rsid w:val="00560ABE"/>
    <w:rsid w:val="005702C9"/>
    <w:rsid w:val="00584E87"/>
    <w:rsid w:val="005929DB"/>
    <w:rsid w:val="005A4CED"/>
    <w:rsid w:val="005A643F"/>
    <w:rsid w:val="005C1C50"/>
    <w:rsid w:val="005D0212"/>
    <w:rsid w:val="005D7B8C"/>
    <w:rsid w:val="005E391C"/>
    <w:rsid w:val="005E54B6"/>
    <w:rsid w:val="005F6A77"/>
    <w:rsid w:val="006001B3"/>
    <w:rsid w:val="00614D0C"/>
    <w:rsid w:val="006206AF"/>
    <w:rsid w:val="00622B73"/>
    <w:rsid w:val="0062759A"/>
    <w:rsid w:val="0064638E"/>
    <w:rsid w:val="006833C6"/>
    <w:rsid w:val="006863DB"/>
    <w:rsid w:val="00696C6B"/>
    <w:rsid w:val="006A721F"/>
    <w:rsid w:val="006C01C0"/>
    <w:rsid w:val="006F19DE"/>
    <w:rsid w:val="006F351A"/>
    <w:rsid w:val="006F3B94"/>
    <w:rsid w:val="00703591"/>
    <w:rsid w:val="00733C0F"/>
    <w:rsid w:val="007516E0"/>
    <w:rsid w:val="0075630B"/>
    <w:rsid w:val="0075681C"/>
    <w:rsid w:val="007730BB"/>
    <w:rsid w:val="00777BF4"/>
    <w:rsid w:val="00796390"/>
    <w:rsid w:val="00797136"/>
    <w:rsid w:val="007C2F63"/>
    <w:rsid w:val="007D51BA"/>
    <w:rsid w:val="007E3836"/>
    <w:rsid w:val="00875096"/>
    <w:rsid w:val="008A2360"/>
    <w:rsid w:val="008B1E76"/>
    <w:rsid w:val="008C7758"/>
    <w:rsid w:val="008E33EB"/>
    <w:rsid w:val="008F3EB4"/>
    <w:rsid w:val="00906CC1"/>
    <w:rsid w:val="00950589"/>
    <w:rsid w:val="009604F2"/>
    <w:rsid w:val="00964D53"/>
    <w:rsid w:val="009A4F47"/>
    <w:rsid w:val="009B05E2"/>
    <w:rsid w:val="00A0225E"/>
    <w:rsid w:val="00A0416F"/>
    <w:rsid w:val="00A27297"/>
    <w:rsid w:val="00A645E8"/>
    <w:rsid w:val="00AF279F"/>
    <w:rsid w:val="00B00456"/>
    <w:rsid w:val="00B051FE"/>
    <w:rsid w:val="00B2360B"/>
    <w:rsid w:val="00B30036"/>
    <w:rsid w:val="00B43268"/>
    <w:rsid w:val="00BB5C7A"/>
    <w:rsid w:val="00BE417B"/>
    <w:rsid w:val="00C04932"/>
    <w:rsid w:val="00C156ED"/>
    <w:rsid w:val="00C53BAA"/>
    <w:rsid w:val="00C6585E"/>
    <w:rsid w:val="00C80C1F"/>
    <w:rsid w:val="00C95C3E"/>
    <w:rsid w:val="00CC72C9"/>
    <w:rsid w:val="00D430F7"/>
    <w:rsid w:val="00D56BE5"/>
    <w:rsid w:val="00D715A0"/>
    <w:rsid w:val="00D76CC2"/>
    <w:rsid w:val="00DA6130"/>
    <w:rsid w:val="00DC51C7"/>
    <w:rsid w:val="00DD6D96"/>
    <w:rsid w:val="00E12E23"/>
    <w:rsid w:val="00E17BDA"/>
    <w:rsid w:val="00E32B02"/>
    <w:rsid w:val="00E41C99"/>
    <w:rsid w:val="00E62327"/>
    <w:rsid w:val="00E94DC8"/>
    <w:rsid w:val="00EB55B2"/>
    <w:rsid w:val="00EC4792"/>
    <w:rsid w:val="00ED57C0"/>
    <w:rsid w:val="00ED67DE"/>
    <w:rsid w:val="00EE700B"/>
    <w:rsid w:val="00F21D00"/>
    <w:rsid w:val="00F34898"/>
    <w:rsid w:val="00F477BE"/>
    <w:rsid w:val="00F90A7B"/>
    <w:rsid w:val="00F95FB6"/>
    <w:rsid w:val="00FB1D02"/>
    <w:rsid w:val="00FF23C2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8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E391C"/>
    <w:pPr>
      <w:keepNext/>
      <w:spacing w:before="100" w:beforeAutospacing="1" w:after="100" w:afterAutospacing="1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39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391C"/>
    <w:pPr>
      <w:keepNext/>
      <w:spacing w:before="100" w:beforeAutospacing="1" w:after="100" w:afterAutospacing="1" w:line="240" w:lineRule="auto"/>
      <w:ind w:firstLine="56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5E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5E391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E391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5E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39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9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E391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39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E391C"/>
    <w:pPr>
      <w:spacing w:before="100" w:beforeAutospacing="1" w:after="100" w:afterAutospacing="1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E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91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91C"/>
    <w:rPr>
      <w:rFonts w:ascii="Tahoma" w:eastAsia="Calibri" w:hAnsi="Tahoma" w:cs="Tahoma"/>
      <w:sz w:val="16"/>
      <w:szCs w:val="16"/>
    </w:rPr>
  </w:style>
  <w:style w:type="paragraph" w:customStyle="1" w:styleId="default0">
    <w:name w:val="default"/>
    <w:basedOn w:val="a"/>
    <w:rsid w:val="005E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E391C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39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5E391C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E391C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E391C"/>
  </w:style>
  <w:style w:type="paragraph" w:customStyle="1" w:styleId="Style1">
    <w:name w:val="Style 1"/>
    <w:rsid w:val="005E3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5E391C"/>
    <w:rPr>
      <w:b/>
      <w:bCs/>
    </w:rPr>
  </w:style>
  <w:style w:type="character" w:styleId="af1">
    <w:name w:val="Hyperlink"/>
    <w:basedOn w:val="a0"/>
    <w:uiPriority w:val="99"/>
    <w:unhideWhenUsed/>
    <w:rsid w:val="005D7B8C"/>
    <w:rPr>
      <w:color w:val="0000FF" w:themeColor="hyperlink"/>
      <w:u w:val="single"/>
    </w:rPr>
  </w:style>
  <w:style w:type="table" w:customStyle="1" w:styleId="TableNormal">
    <w:name w:val="Table Normal"/>
    <w:rsid w:val="00A04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8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E391C"/>
    <w:pPr>
      <w:keepNext/>
      <w:spacing w:before="100" w:beforeAutospacing="1" w:after="100" w:afterAutospacing="1" w:line="240" w:lineRule="auto"/>
      <w:ind w:firstLine="5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39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E391C"/>
    <w:pPr>
      <w:keepNext/>
      <w:spacing w:before="100" w:beforeAutospacing="1" w:after="100" w:afterAutospacing="1" w:line="240" w:lineRule="auto"/>
      <w:ind w:firstLine="56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E39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5E3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3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5E391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E391C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rmal (Web)"/>
    <w:basedOn w:val="a"/>
    <w:semiHidden/>
    <w:unhideWhenUsed/>
    <w:rsid w:val="005E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39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91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5E391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E39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E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5E391C"/>
    <w:pPr>
      <w:spacing w:before="100" w:beforeAutospacing="1" w:after="100" w:afterAutospacing="1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5E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391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391C"/>
    <w:rPr>
      <w:rFonts w:ascii="Tahoma" w:eastAsia="Calibri" w:hAnsi="Tahoma" w:cs="Tahoma"/>
      <w:sz w:val="16"/>
      <w:szCs w:val="16"/>
    </w:rPr>
  </w:style>
  <w:style w:type="paragraph" w:customStyle="1" w:styleId="default0">
    <w:name w:val="default"/>
    <w:basedOn w:val="a"/>
    <w:rsid w:val="005E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5E391C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39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Абзац списка1"/>
    <w:basedOn w:val="a"/>
    <w:rsid w:val="005E391C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E391C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3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E391C"/>
  </w:style>
  <w:style w:type="paragraph" w:customStyle="1" w:styleId="Style1">
    <w:name w:val="Style 1"/>
    <w:rsid w:val="005E39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Strong"/>
    <w:qFormat/>
    <w:rsid w:val="005E391C"/>
    <w:rPr>
      <w:b/>
      <w:bCs/>
    </w:rPr>
  </w:style>
  <w:style w:type="character" w:styleId="af1">
    <w:name w:val="Hyperlink"/>
    <w:basedOn w:val="a0"/>
    <w:uiPriority w:val="99"/>
    <w:unhideWhenUsed/>
    <w:rsid w:val="005D7B8C"/>
    <w:rPr>
      <w:color w:val="0000FF" w:themeColor="hyperlink"/>
      <w:u w:val="single"/>
    </w:rPr>
  </w:style>
  <w:style w:type="table" w:customStyle="1" w:styleId="TableNormal">
    <w:name w:val="Table Normal"/>
    <w:rsid w:val="00A04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2896/start/" TargetMode="External"/><Relationship Id="rId18" Type="http://schemas.openxmlformats.org/officeDocument/2006/relationships/hyperlink" Target="https://resh.edu.ru/subject/lesson/2889/start/" TargetMode="External"/><Relationship Id="rId26" Type="http://schemas.openxmlformats.org/officeDocument/2006/relationships/hyperlink" Target="https://uchebnik.mos.ru/composer3/lesson/1476831/view" TargetMode="External"/><Relationship Id="rId39" Type="http://schemas.openxmlformats.org/officeDocument/2006/relationships/hyperlink" Target="https://resh.edu.ru/subject/lesson/2853/sta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244/start/" TargetMode="External"/><Relationship Id="rId34" Type="http://schemas.openxmlformats.org/officeDocument/2006/relationships/hyperlink" Target="https://resh.edu.ru/subject/lesson/2862/start/" TargetMode="External"/><Relationship Id="rId42" Type="http://schemas.openxmlformats.org/officeDocument/2006/relationships/hyperlink" Target="https://resh.edu.ru/subject/lesson/2846/start/" TargetMode="External"/><Relationship Id="rId47" Type="http://schemas.openxmlformats.org/officeDocument/2006/relationships/hyperlink" Target="https://resh.edu.ru/subject/lesson/2834/start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1569/start/" TargetMode="External"/><Relationship Id="rId17" Type="http://schemas.openxmlformats.org/officeDocument/2006/relationships/hyperlink" Target="https://resh.edu.ru/subject/lesson/1503/start/" TargetMode="External"/><Relationship Id="rId25" Type="http://schemas.openxmlformats.org/officeDocument/2006/relationships/hyperlink" Target="https://resh.edu.ru/subject/lesson/2879/start/" TargetMode="External"/><Relationship Id="rId33" Type="http://schemas.openxmlformats.org/officeDocument/2006/relationships/hyperlink" Target="https://resh.edu.ru/subject/lesson/2784/start/" TargetMode="External"/><Relationship Id="rId38" Type="http://schemas.openxmlformats.org/officeDocument/2006/relationships/hyperlink" Target="https://resh.edu.ru/subject/lesson/2854/start/" TargetMode="External"/><Relationship Id="rId46" Type="http://schemas.openxmlformats.org/officeDocument/2006/relationships/hyperlink" Target="https://resh.edu.ru/subject/lesson/2838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ebnik.mos.ru/composer3/lesson/697577/view" TargetMode="External"/><Relationship Id="rId20" Type="http://schemas.openxmlformats.org/officeDocument/2006/relationships/hyperlink" Target="https://resh.edu.ru/subject/lesson/2887/start/" TargetMode="External"/><Relationship Id="rId29" Type="http://schemas.openxmlformats.org/officeDocument/2006/relationships/hyperlink" Target="https://resh.edu.ru/subject/lesson/2876/start/" TargetMode="External"/><Relationship Id="rId41" Type="http://schemas.openxmlformats.org/officeDocument/2006/relationships/hyperlink" Target="https://resh.edu.ru/subject/lesson/2849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2899/start/" TargetMode="External"/><Relationship Id="rId24" Type="http://schemas.openxmlformats.org/officeDocument/2006/relationships/hyperlink" Target="https://resh.edu.ru/subject/lesson/2882/start/" TargetMode="External"/><Relationship Id="rId32" Type="http://schemas.openxmlformats.org/officeDocument/2006/relationships/hyperlink" Target="https://resh.edu.ru/subject/lesson/2865/start/" TargetMode="External"/><Relationship Id="rId37" Type="http://schemas.openxmlformats.org/officeDocument/2006/relationships/hyperlink" Target="https://resh.edu.ru/subject/lesson/2858/start/" TargetMode="External"/><Relationship Id="rId40" Type="http://schemas.openxmlformats.org/officeDocument/2006/relationships/hyperlink" Target="https://resh.edu.ru/subject/lesson/2851/start/" TargetMode="External"/><Relationship Id="rId45" Type="http://schemas.openxmlformats.org/officeDocument/2006/relationships/hyperlink" Target="https://resh.edu.ru/subject/lesson/2839/star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ebnik.mos.ru/composer3/lesson/2000581/view" TargetMode="External"/><Relationship Id="rId23" Type="http://schemas.openxmlformats.org/officeDocument/2006/relationships/hyperlink" Target="https://resh.edu.ru/subject/lesson/2884/start/" TargetMode="External"/><Relationship Id="rId28" Type="http://schemas.openxmlformats.org/officeDocument/2006/relationships/hyperlink" Target="https://resh.edu.ru/subject/lesson/1572/start/" TargetMode="External"/><Relationship Id="rId36" Type="http://schemas.openxmlformats.org/officeDocument/2006/relationships/hyperlink" Target="https://uchebnik.mos.ru/composer3/lesson/883753/vie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uchebnik.mos.ru/composer3/lesson/1117332/view" TargetMode="External"/><Relationship Id="rId19" Type="http://schemas.openxmlformats.org/officeDocument/2006/relationships/hyperlink" Target="https://uchebnik.mos.ru/composer3/lesson/2132995/view" TargetMode="External"/><Relationship Id="rId31" Type="http://schemas.openxmlformats.org/officeDocument/2006/relationships/hyperlink" Target="https://resh.edu.ru/subject/lesson/2868/start/" TargetMode="External"/><Relationship Id="rId44" Type="http://schemas.openxmlformats.org/officeDocument/2006/relationships/hyperlink" Target="https://resh.edu.ru/subject/lesson/2842/star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2747/start/" TargetMode="External"/><Relationship Id="rId14" Type="http://schemas.openxmlformats.org/officeDocument/2006/relationships/hyperlink" Target="https://resh.edu.ru/subject/lesson/1527/start/" TargetMode="External"/><Relationship Id="rId22" Type="http://schemas.openxmlformats.org/officeDocument/2006/relationships/hyperlink" Target="https://resh.edu.ru/subject/lesson/1571/start/" TargetMode="External"/><Relationship Id="rId27" Type="http://schemas.openxmlformats.org/officeDocument/2006/relationships/hyperlink" Target="https://resh.edu.ru/subject/lesson/2743/start/" TargetMode="External"/><Relationship Id="rId30" Type="http://schemas.openxmlformats.org/officeDocument/2006/relationships/hyperlink" Target="https://resh.edu.ru/subject/lesson/2872/start/" TargetMode="External"/><Relationship Id="rId35" Type="http://schemas.openxmlformats.org/officeDocument/2006/relationships/hyperlink" Target="https://resh.edu.ru/subject/lesson/2861/start/" TargetMode="External"/><Relationship Id="rId43" Type="http://schemas.openxmlformats.org/officeDocument/2006/relationships/hyperlink" Target="https://resh.edu.ru/subject/lesson/2845/start/" TargetMode="External"/><Relationship Id="rId48" Type="http://schemas.openxmlformats.org/officeDocument/2006/relationships/hyperlink" Target="https://resh.edu.ru/subject/lesson/2830/start/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1135-4F8A-4466-80FA-0878EF43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15174</Words>
  <Characters>86496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888</cp:lastModifiedBy>
  <cp:revision>2</cp:revision>
  <cp:lastPrinted>2022-08-31T09:11:00Z</cp:lastPrinted>
  <dcterms:created xsi:type="dcterms:W3CDTF">2023-09-22T07:38:00Z</dcterms:created>
  <dcterms:modified xsi:type="dcterms:W3CDTF">2023-09-22T07:38:00Z</dcterms:modified>
</cp:coreProperties>
</file>