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DB3BA" w14:textId="77777777" w:rsidR="00EC3836" w:rsidRDefault="006A6165">
      <w:pPr>
        <w:spacing w:after="0" w:line="408" w:lineRule="auto"/>
        <w:ind w:left="120"/>
        <w:jc w:val="center"/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11C4DDB6" w14:textId="77777777" w:rsidR="00EC3836" w:rsidRDefault="006A6165">
      <w:pPr>
        <w:spacing w:after="0" w:line="408" w:lineRule="auto"/>
        <w:ind w:left="120"/>
        <w:jc w:val="center"/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Министерство образования и науки Карачаево-Черкесской Республики </w:t>
      </w:r>
    </w:p>
    <w:p w14:paraId="487A3B40" w14:textId="77777777" w:rsidR="00EC3836" w:rsidRDefault="006A6165">
      <w:pPr>
        <w:spacing w:after="0" w:line="408" w:lineRule="auto"/>
        <w:ind w:left="120"/>
        <w:jc w:val="center"/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Управление образования администрации Малокарачаевского муниципального района </w:t>
      </w:r>
    </w:p>
    <w:p w14:paraId="143FDF91" w14:textId="77777777" w:rsidR="00EC3836" w:rsidRDefault="006A6165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МКОУ "СОШ №5 им.Чочуева Х.А. с.Терезе"</w:t>
      </w:r>
    </w:p>
    <w:p w14:paraId="717084EE" w14:textId="77777777" w:rsidR="00EC3836" w:rsidRDefault="00EC3836">
      <w:pPr>
        <w:spacing w:after="0"/>
        <w:ind w:left="120"/>
      </w:pPr>
    </w:p>
    <w:p w14:paraId="04A894B4" w14:textId="77777777" w:rsidR="00EC3836" w:rsidRDefault="00EC3836">
      <w:pPr>
        <w:spacing w:after="0"/>
        <w:ind w:left="120"/>
      </w:pPr>
    </w:p>
    <w:p w14:paraId="525D62C7" w14:textId="77777777" w:rsidR="00EC3836" w:rsidRDefault="00EC3836">
      <w:pPr>
        <w:spacing w:after="0"/>
        <w:ind w:left="120"/>
      </w:pPr>
    </w:p>
    <w:p w14:paraId="63A35EA2" w14:textId="77777777" w:rsidR="00EC3836" w:rsidRDefault="00EC3836">
      <w:pPr>
        <w:spacing w:after="0"/>
        <w:ind w:left="120"/>
      </w:pPr>
    </w:p>
    <w:tbl>
      <w:tblPr>
        <w:tblStyle w:val="a5"/>
        <w:tblW w:w="93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EC3836" w14:paraId="7B13352E" w14:textId="77777777">
        <w:tc>
          <w:tcPr>
            <w:tcW w:w="3114" w:type="dxa"/>
          </w:tcPr>
          <w:p w14:paraId="0D724DBD" w14:textId="77777777" w:rsidR="00EC3836" w:rsidRDefault="006A6165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51CF9D0" w14:textId="77777777" w:rsidR="00EC3836" w:rsidRDefault="006A61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14:paraId="73A89C91" w14:textId="77777777" w:rsidR="00EC3836" w:rsidRDefault="006A616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68B5832" w14:textId="77777777" w:rsidR="00EC3836" w:rsidRDefault="006A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Гочияева Ф. К.</w:t>
            </w:r>
          </w:p>
          <w:p w14:paraId="4AC330D5" w14:textId="77777777" w:rsidR="00EC3836" w:rsidRDefault="006A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«31» августа   2023 г.</w:t>
            </w:r>
          </w:p>
          <w:p w14:paraId="3D353DD6" w14:textId="77777777" w:rsidR="00EC3836" w:rsidRDefault="00EC38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920825" w14:textId="77777777" w:rsidR="00EC3836" w:rsidRDefault="006A61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034F3F46" w14:textId="77777777" w:rsidR="00EC3836" w:rsidRDefault="006A61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123B0D04" w14:textId="77777777" w:rsidR="00EC3836" w:rsidRDefault="006A616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E6F08DA" w14:textId="77777777" w:rsidR="00EC3836" w:rsidRDefault="006A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Айдинова А.В.</w:t>
            </w:r>
          </w:p>
          <w:p w14:paraId="04B37F19" w14:textId="77777777" w:rsidR="00EC3836" w:rsidRDefault="006A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 «31» августа   2023 г.</w:t>
            </w:r>
          </w:p>
          <w:p w14:paraId="751F84C5" w14:textId="77777777" w:rsidR="00EC3836" w:rsidRDefault="00EC38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5357D97" w14:textId="77777777" w:rsidR="00EC3836" w:rsidRDefault="006A61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001FE5CC" w14:textId="77777777" w:rsidR="00EC3836" w:rsidRDefault="006A616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14:paraId="62BF71B7" w14:textId="77777777" w:rsidR="00EC3836" w:rsidRDefault="006A616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57A5292" w14:textId="77777777" w:rsidR="00EC3836" w:rsidRDefault="006A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Узденов Р. Р.</w:t>
            </w:r>
          </w:p>
          <w:p w14:paraId="20BE9225" w14:textId="77777777" w:rsidR="00EC3836" w:rsidRDefault="006A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53 от «31» августа   2023 г.</w:t>
            </w:r>
          </w:p>
          <w:p w14:paraId="49F94685" w14:textId="77777777" w:rsidR="00EC3836" w:rsidRDefault="00EC383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EC0FE3" w14:textId="77777777" w:rsidR="00EC3836" w:rsidRDefault="00EC3836">
      <w:pPr>
        <w:spacing w:after="0"/>
        <w:ind w:left="120"/>
      </w:pPr>
    </w:p>
    <w:p w14:paraId="3D2A39C7" w14:textId="77777777" w:rsidR="00EC3836" w:rsidRDefault="00EC3836">
      <w:pPr>
        <w:spacing w:after="0"/>
        <w:ind w:left="120"/>
      </w:pPr>
    </w:p>
    <w:p w14:paraId="17F7579E" w14:textId="77777777" w:rsidR="00EC3836" w:rsidRDefault="00EC3836">
      <w:pPr>
        <w:spacing w:after="0"/>
        <w:ind w:left="120"/>
      </w:pPr>
    </w:p>
    <w:p w14:paraId="06E91774" w14:textId="77777777" w:rsidR="00EC3836" w:rsidRDefault="00EC3836">
      <w:pPr>
        <w:spacing w:after="0"/>
        <w:ind w:left="120"/>
      </w:pPr>
    </w:p>
    <w:p w14:paraId="1853D483" w14:textId="77777777" w:rsidR="00C77A52" w:rsidRDefault="00C77A52" w:rsidP="00C77A5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14:paraId="630C5817" w14:textId="77777777" w:rsidR="00C77A52" w:rsidRDefault="00C77A52" w:rsidP="00C77A52">
      <w:pPr>
        <w:spacing w:after="0" w:line="408" w:lineRule="auto"/>
        <w:ind w:left="120"/>
        <w:jc w:val="center"/>
        <w:rPr>
          <w:rFonts w:asciiTheme="minorHAnsi" w:hAnsiTheme="minorHAnsi"/>
          <w:bCs/>
        </w:rPr>
      </w:pPr>
      <w:r>
        <w:rPr>
          <w:rFonts w:ascii="Times New Roman" w:hAnsi="Times New Roman"/>
          <w:bCs/>
          <w:color w:val="000000"/>
          <w:sz w:val="28"/>
        </w:rPr>
        <w:t>индивидуального обучения на дому</w:t>
      </w:r>
    </w:p>
    <w:p w14:paraId="7516A85C" w14:textId="27D534FE" w:rsidR="00EC3836" w:rsidRPr="00C77A52" w:rsidRDefault="00C77A52" w:rsidP="00C77A52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для ученика 3б класса с нарушением опорно-двигательного </w:t>
      </w:r>
      <w:proofErr w:type="gramStart"/>
      <w:r>
        <w:rPr>
          <w:rFonts w:ascii="Times New Roman" w:hAnsi="Times New Roman"/>
          <w:bCs/>
          <w:color w:val="000000"/>
          <w:sz w:val="28"/>
        </w:rPr>
        <w:t>аппарата(</w:t>
      </w:r>
      <w:proofErr w:type="gramEnd"/>
      <w:r>
        <w:rPr>
          <w:rFonts w:ascii="Times New Roman" w:hAnsi="Times New Roman"/>
          <w:bCs/>
          <w:color w:val="000000"/>
          <w:sz w:val="28"/>
        </w:rPr>
        <w:t xml:space="preserve">вариант 6.2) </w:t>
      </w:r>
    </w:p>
    <w:p w14:paraId="0145D0F4" w14:textId="77777777" w:rsidR="00EC3836" w:rsidRDefault="006A6165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предмета «Литературное чтение»</w:t>
      </w:r>
    </w:p>
    <w:p w14:paraId="07554A3B" w14:textId="77777777" w:rsidR="00EC3836" w:rsidRDefault="00EC3836">
      <w:pPr>
        <w:spacing w:after="0"/>
        <w:ind w:left="120"/>
        <w:jc w:val="center"/>
      </w:pPr>
    </w:p>
    <w:p w14:paraId="3A8A4434" w14:textId="77777777" w:rsidR="00C77A52" w:rsidRPr="00744480" w:rsidRDefault="00C77A52" w:rsidP="00C77A52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</w:rPr>
      </w:pPr>
      <w:r w:rsidRPr="00744480">
        <w:rPr>
          <w:rFonts w:ascii="Times New Roman" w:hAnsi="Times New Roman"/>
          <w:bCs/>
          <w:color w:val="000000"/>
          <w:sz w:val="28"/>
        </w:rPr>
        <w:t>Составитель: Эркенова В.Э.,</w:t>
      </w:r>
    </w:p>
    <w:p w14:paraId="656764CB" w14:textId="77777777" w:rsidR="00C77A52" w:rsidRPr="00744480" w:rsidRDefault="00C77A52" w:rsidP="00C77A52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</w:rPr>
      </w:pPr>
      <w:r w:rsidRPr="00744480">
        <w:rPr>
          <w:rFonts w:ascii="Times New Roman" w:hAnsi="Times New Roman"/>
          <w:bCs/>
          <w:color w:val="000000"/>
          <w:sz w:val="28"/>
        </w:rPr>
        <w:t>Учитель высшей категории</w:t>
      </w:r>
    </w:p>
    <w:p w14:paraId="6E0D6138" w14:textId="77777777" w:rsidR="00EC3836" w:rsidRDefault="00EC3836">
      <w:pPr>
        <w:spacing w:after="0"/>
        <w:ind w:left="120"/>
        <w:jc w:val="center"/>
      </w:pPr>
    </w:p>
    <w:p w14:paraId="1C458E24" w14:textId="77777777" w:rsidR="00EC3836" w:rsidRDefault="00EC3836" w:rsidP="00C77A52">
      <w:pPr>
        <w:spacing w:after="0"/>
      </w:pPr>
    </w:p>
    <w:p w14:paraId="336ABFB7" w14:textId="77777777" w:rsidR="00EC3836" w:rsidRDefault="00EC3836">
      <w:pPr>
        <w:spacing w:after="0"/>
        <w:ind w:left="120"/>
        <w:jc w:val="center"/>
      </w:pPr>
    </w:p>
    <w:p w14:paraId="214991A5" w14:textId="77777777" w:rsidR="00EC3836" w:rsidRDefault="00EC3836">
      <w:pPr>
        <w:spacing w:after="0"/>
        <w:ind w:left="120"/>
        <w:jc w:val="center"/>
      </w:pPr>
    </w:p>
    <w:p w14:paraId="1E652955" w14:textId="77777777" w:rsidR="00EC3836" w:rsidRDefault="00EC3836">
      <w:pPr>
        <w:spacing w:after="0"/>
        <w:ind w:left="120"/>
        <w:jc w:val="center"/>
      </w:pPr>
    </w:p>
    <w:p w14:paraId="29EF52CF" w14:textId="77777777" w:rsidR="00EC3836" w:rsidRDefault="00EC3836">
      <w:pPr>
        <w:spacing w:after="0"/>
        <w:ind w:left="120"/>
        <w:jc w:val="center"/>
      </w:pPr>
    </w:p>
    <w:p w14:paraId="5D489A20" w14:textId="77777777" w:rsidR="00EC3836" w:rsidRDefault="006A6165">
      <w:pPr>
        <w:spacing w:after="0"/>
        <w:ind w:left="120"/>
        <w:jc w:val="center"/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Терезе </w:t>
      </w:r>
      <w:bookmarkStart w:id="4" w:name="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</w:t>
      </w:r>
    </w:p>
    <w:p w14:paraId="454DB00A" w14:textId="77777777" w:rsidR="00EC3836" w:rsidRDefault="00EC3836">
      <w:pPr>
        <w:spacing w:after="0"/>
        <w:ind w:left="120"/>
        <w:sectPr w:rsidR="00EC3836">
          <w:pgSz w:w="11906" w:h="16383"/>
          <w:pgMar w:top="1134" w:right="850" w:bottom="1134" w:left="1701" w:header="720" w:footer="720" w:gutter="0"/>
          <w:pgNumType w:start="1"/>
          <w:cols w:space="720"/>
        </w:sectPr>
      </w:pPr>
    </w:p>
    <w:p w14:paraId="5067577C" w14:textId="77777777" w:rsidR="00EC3836" w:rsidRDefault="006A6165">
      <w:pPr>
        <w:spacing w:after="0" w:line="264" w:lineRule="auto"/>
        <w:ind w:left="120"/>
      </w:pPr>
      <w:bookmarkStart w:id="5" w:name="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14:paraId="27940072" w14:textId="77777777" w:rsidR="00EC3836" w:rsidRDefault="00EC3836">
      <w:pPr>
        <w:spacing w:after="0" w:line="264" w:lineRule="auto"/>
        <w:ind w:left="120"/>
      </w:pPr>
    </w:p>
    <w:p w14:paraId="73E1EB6E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3D11C8E2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6E544B8F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2E39567" w14:textId="77777777" w:rsidR="00EC3836" w:rsidRDefault="00EC3836">
      <w:pPr>
        <w:spacing w:after="0" w:line="264" w:lineRule="auto"/>
        <w:ind w:left="120"/>
      </w:pPr>
    </w:p>
    <w:p w14:paraId="5FE74BFC" w14:textId="77777777" w:rsidR="00EC3836" w:rsidRDefault="006A6165">
      <w:pPr>
        <w:spacing w:after="0" w:line="264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«ЛИТЕРАТУРНОЕ ЧТЕНИЕ»</w:t>
      </w:r>
    </w:p>
    <w:p w14:paraId="475AEBE5" w14:textId="77777777" w:rsidR="00EC3836" w:rsidRDefault="00EC3836">
      <w:pPr>
        <w:spacing w:after="0" w:line="264" w:lineRule="auto"/>
        <w:ind w:left="120"/>
      </w:pPr>
    </w:p>
    <w:p w14:paraId="061898DF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 воспитания.</w:t>
      </w:r>
    </w:p>
    <w:p w14:paraId="78AD4CF8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2B6EBB82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21C35FA" w14:textId="77777777" w:rsidR="00EC3836" w:rsidRDefault="006A6165">
      <w:pPr>
        <w:spacing w:after="0" w:line="264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ИЗУЧЕНИЯ УЧЕБНОГО ПРЕДМЕТА «ЛИТЕРАТУРНОЕ ЧТЕНИЕ»</w:t>
      </w:r>
    </w:p>
    <w:p w14:paraId="1F4FAA2A" w14:textId="77777777" w:rsidR="00EC3836" w:rsidRDefault="00EC3836">
      <w:pPr>
        <w:spacing w:after="0" w:line="264" w:lineRule="auto"/>
        <w:ind w:left="120"/>
      </w:pPr>
    </w:p>
    <w:p w14:paraId="4E3FC7C7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FDFF1CF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4D4C8E34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цели изучения литературного чтения определяется решением следующих задач:</w:t>
      </w:r>
    </w:p>
    <w:p w14:paraId="0CF85269" w14:textId="77777777" w:rsidR="00EC3836" w:rsidRDefault="006A6165">
      <w:pPr>
        <w:numPr>
          <w:ilvl w:val="0"/>
          <w:numId w:val="14"/>
        </w:numPr>
        <w:spacing w:after="0" w:line="264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D7E40BD" w14:textId="77777777" w:rsidR="00EC3836" w:rsidRDefault="006A6165">
      <w:pPr>
        <w:numPr>
          <w:ilvl w:val="0"/>
          <w:numId w:val="14"/>
        </w:numPr>
        <w:spacing w:after="0" w:line="264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необходимого для продолжения образования уровня общего речевого развития;</w:t>
      </w:r>
    </w:p>
    <w:p w14:paraId="5F866E25" w14:textId="77777777" w:rsidR="00EC3836" w:rsidRDefault="006A6165">
      <w:pPr>
        <w:numPr>
          <w:ilvl w:val="0"/>
          <w:numId w:val="14"/>
        </w:numPr>
        <w:spacing w:after="0" w:line="264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33C7954" w14:textId="77777777" w:rsidR="00EC3836" w:rsidRDefault="006A6165">
      <w:pPr>
        <w:numPr>
          <w:ilvl w:val="0"/>
          <w:numId w:val="14"/>
        </w:numPr>
        <w:spacing w:after="0" w:line="264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20756F9" w14:textId="77777777" w:rsidR="00EC3836" w:rsidRDefault="006A6165">
      <w:pPr>
        <w:numPr>
          <w:ilvl w:val="0"/>
          <w:numId w:val="14"/>
        </w:numPr>
        <w:spacing w:after="0" w:line="264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6EA03E8F" w14:textId="77777777" w:rsidR="00EC3836" w:rsidRDefault="006A6165">
      <w:pPr>
        <w:numPr>
          <w:ilvl w:val="0"/>
          <w:numId w:val="14"/>
        </w:numPr>
        <w:spacing w:after="0" w:line="264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148CE552" w14:textId="77777777" w:rsidR="00EC3836" w:rsidRDefault="006A6165">
      <w:pPr>
        <w:numPr>
          <w:ilvl w:val="0"/>
          <w:numId w:val="14"/>
        </w:numPr>
        <w:spacing w:after="0" w:line="264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учебных задач.</w:t>
      </w:r>
    </w:p>
    <w:p w14:paraId="7C463E72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2DD69C71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1D3C6CCD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3226AE78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0FFFBB3" w14:textId="77777777" w:rsidR="00EC3836" w:rsidRDefault="006A6165">
      <w:pPr>
        <w:spacing w:after="0" w:line="264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«ЛИТЕРАТУРНОЕ ЧТЕНИЕ» В УЧЕБНОМ ПЛАНЕ</w:t>
      </w:r>
    </w:p>
    <w:p w14:paraId="4767CE28" w14:textId="77777777" w:rsidR="00EC3836" w:rsidRDefault="00EC3836">
      <w:pPr>
        <w:spacing w:after="0" w:line="264" w:lineRule="auto"/>
        <w:ind w:left="120"/>
      </w:pPr>
    </w:p>
    <w:p w14:paraId="745C9CFC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FFF6231" w14:textId="77777777" w:rsidR="00EC3836" w:rsidRDefault="006A6165">
      <w:pPr>
        <w:spacing w:after="0" w:line="264" w:lineRule="auto"/>
        <w:ind w:firstLine="600"/>
        <w:jc w:val="both"/>
        <w:sectPr w:rsidR="00EC383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литературное чтение в 1 классе отводится 132 часа (из них </w:t>
      </w:r>
      <w:bookmarkStart w:id="6" w:name="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2366A1FB" w14:textId="77777777" w:rsidR="00EC3836" w:rsidRDefault="006A6165">
      <w:pPr>
        <w:spacing w:after="0" w:line="264" w:lineRule="auto"/>
        <w:ind w:left="120"/>
        <w:jc w:val="both"/>
      </w:pPr>
      <w:bookmarkStart w:id="7" w:name="1t3h5sf" w:colFirst="0" w:colLast="0"/>
      <w:bookmarkEnd w:id="7"/>
      <w:r>
        <w:rPr>
          <w:b/>
          <w:color w:val="000000"/>
          <w:sz w:val="28"/>
          <w:szCs w:val="28"/>
        </w:rPr>
        <w:lastRenderedPageBreak/>
        <w:t>СОДЕРЖАНИЕ УЧЕБНОГО ПРЕДМЕТА</w:t>
      </w:r>
    </w:p>
    <w:p w14:paraId="3360EC28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 КЛАСС</w:t>
      </w:r>
    </w:p>
    <w:p w14:paraId="2850896F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 Родине и её истории.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34B52511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8" w:name="4d34og8" w:colFirst="0" w:colLast="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другое (по выбору).</w:t>
      </w:r>
    </w:p>
    <w:p w14:paraId="245BCA6E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Фольклор (устное народное творчество).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70719BD9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9" w:name="2s8eyo1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 Отражение в сказках народного быта и культуры. Составление плана сказки.</w:t>
      </w:r>
    </w:p>
    <w:p w14:paraId="5174D562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Круг чтения: народная песня.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0A2AECB1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10" w:name="17dp8vu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 (по выбору).</w:t>
      </w:r>
    </w:p>
    <w:p w14:paraId="2BC6FED8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Творчество А. С. Пушкина.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11" w:name="3rdcrjn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0C2B7552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2" w:name="26in1rg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 (по выбору).</w:t>
      </w:r>
    </w:p>
    <w:p w14:paraId="7A407DE3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Творчество И. А. Крылова.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3" w:name="lnxbz9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 менее двух): назначение, темы и герои, особенности языка. Явная и скрытая мораль басен. Использование крылатых выражений в речи. </w:t>
      </w:r>
    </w:p>
    <w:p w14:paraId="172A6906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14" w:name="35nkun2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 (по выбору).</w:t>
      </w:r>
    </w:p>
    <w:p w14:paraId="510BD2E3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Картины природы в произведениях поэтов и писателей ХIХ–ХХ веков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5" w:name="1ksv4uv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 менее пяти авторов по выбору): Ф. И. Тютчева, А. А. Фета, А. Н. Майкова, Н. А. Некрасова, А. А. Блока, И. А. Бунина, </w:t>
      </w:r>
      <w:bookmarkStart w:id="16" w:name="44sinio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4DA621C9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7" w:name="2jxsxqh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 (по выбору).</w:t>
      </w:r>
    </w:p>
    <w:p w14:paraId="796AF542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Творчество Л. Н. Толстого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Жанровое многообразие произведений Л. Н. Толстого: сказки, рассказы, басни, быль </w:t>
      </w:r>
      <w:bookmarkStart w:id="18" w:name="z337ya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174FCBA2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 для чтения: Л.Н. Толстой «Лебеди», «Зайцы», «Прыжок», «Акула» </w:t>
      </w:r>
      <w:bookmarkStart w:id="19" w:name="3j2qqm3" w:colFirst="0" w:colLast="0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другие.</w:t>
      </w:r>
    </w:p>
    <w:p w14:paraId="6B43B3A1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Литературная сказка.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Литературная сказка русских писателей </w:t>
      </w:r>
      <w:bookmarkStart w:id="20" w:name="1y810tw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 менее двух). Круг чтения: произведения В. М. Гаршина, М. Горького, И. С. Соколова-Микитова </w:t>
      </w:r>
      <w:bookmarkStart w:id="21" w:name="4i7ojhp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 Особенности авторских сказок (сюжет, язык, герои). Составление аннотации.</w:t>
      </w:r>
    </w:p>
    <w:p w14:paraId="1F4F2705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2" w:name="2xcytpi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 (по выбору).</w:t>
      </w:r>
    </w:p>
    <w:p w14:paraId="3A98A449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Произведения о взаимоотношениях человека и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0CE36A93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3" w:name="1ci93xb" w:colFirst="0" w:colLast="0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другое (по выбору).</w:t>
      </w:r>
    </w:p>
    <w:p w14:paraId="0B7C4C04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Произведения о детях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4" w:name="3whwml4" w:colFirst="0" w:colLast="0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14:paraId="3A7CFB49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5" w:name="2bn6wsx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 (по выбору).</w:t>
      </w:r>
    </w:p>
    <w:p w14:paraId="67C10472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Юмористические произведения.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6" w:name="qsh70q" w:colFirst="0" w:colLast="0"/>
      <w:bookmarkEnd w:id="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(не менее двух произведений): Н. Н. Носов, В.Ю. Драгунский, </w:t>
      </w:r>
      <w:bookmarkStart w:id="27" w:name="3as4poj" w:colFirst="0" w:colLast="0"/>
      <w:bookmarkEnd w:id="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М. Зощенко и др.</w:t>
      </w:r>
    </w:p>
    <w:p w14:paraId="72D47CF3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8" w:name="1pxezwc" w:colFirst="0" w:colLast="0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 (по выбору).</w:t>
      </w:r>
    </w:p>
    <w:p w14:paraId="5CCA79ED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Зарубежная литература.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 чтения </w:t>
      </w:r>
      <w:bookmarkStart w:id="29" w:name="49x2ik5" w:colFirst="0" w:colLast="0"/>
      <w:bookmarkEnd w:id="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(произведения двух-трёх авторов по выбору): литературные сказки Ш. Перро, Х.-К. Андерсена, </w:t>
      </w:r>
      <w:bookmarkStart w:id="30" w:name="2p2csry" w:colFirst="0" w:colLast="0"/>
      <w:bookmarkEnd w:id="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5EB4587B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Произведения для чтения: Х.-К. Андерсен «Гадкий утёнок», Ш. Перро «Подарок феи» </w:t>
      </w:r>
      <w:bookmarkStart w:id="31" w:name="147n2zr" w:colFirst="0" w:colLast="0"/>
      <w:bookmarkEnd w:id="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другие (по выбору).</w:t>
      </w:r>
    </w:p>
    <w:p w14:paraId="47B3494A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Библиографическая культура (работа с детской книгой и справочной литературой).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440F7738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05D894B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Базовые логические и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3F68D5F1" w14:textId="77777777" w:rsidR="00EC3836" w:rsidRDefault="006A616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33E45445" w14:textId="77777777" w:rsidR="00EC3836" w:rsidRDefault="006A616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сказочные и реалистические, лирические и эпические, народные и авторские произведения;</w:t>
      </w:r>
    </w:p>
    <w:p w14:paraId="5981AD1D" w14:textId="77777777" w:rsidR="00EC3836" w:rsidRDefault="006A616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5EDB0767" w14:textId="77777777" w:rsidR="00EC3836" w:rsidRDefault="006A616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конструировать план текста, дополнять и восстанавливать нарушенную последовательность;</w:t>
      </w:r>
    </w:p>
    <w:p w14:paraId="13B7DA67" w14:textId="77777777" w:rsidR="00EC3836" w:rsidRDefault="006A616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0F426F0C" w14:textId="77777777" w:rsidR="00EC3836" w:rsidRDefault="006A616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 текст: находить описания в произведениях разных жанров (портрет, пейзаж, интерьер).</w:t>
      </w:r>
    </w:p>
    <w:p w14:paraId="02AAD9BC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Работа с информацией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часть познавательных универсальных учебных действий способствуют формированию умений:</w:t>
      </w:r>
    </w:p>
    <w:p w14:paraId="6F6FA183" w14:textId="77777777" w:rsidR="00EC3836" w:rsidRDefault="006A616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14:paraId="289422D8" w14:textId="77777777" w:rsidR="00EC3836" w:rsidRDefault="006A616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56097370" w14:textId="77777777" w:rsidR="00EC3836" w:rsidRDefault="006A616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книгу в библиотеке в соответствии с учебной задачей; составлять аннотацию.</w:t>
      </w:r>
    </w:p>
    <w:p w14:paraId="439E67A7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 формированию умений:</w:t>
      </w:r>
    </w:p>
    <w:p w14:paraId="2EFB54F3" w14:textId="77777777" w:rsidR="00EC3836" w:rsidRDefault="006A61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с разными интонациями, передавая своё отношение к событиям, героям произведения;</w:t>
      </w:r>
    </w:p>
    <w:p w14:paraId="7AF6BB9A" w14:textId="77777777" w:rsidR="00EC3836" w:rsidRDefault="006A61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вопросы по основным событиям текста;</w:t>
      </w:r>
    </w:p>
    <w:p w14:paraId="6687EE2A" w14:textId="77777777" w:rsidR="00EC3836" w:rsidRDefault="006A61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(подробно, выборочно, с изменением лица);</w:t>
      </w:r>
    </w:p>
    <w:p w14:paraId="07C8BEC4" w14:textId="77777777" w:rsidR="00EC3836" w:rsidRDefault="006A61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исполнять стихотворное произведение, создавая соответствующее настроение;</w:t>
      </w:r>
    </w:p>
    <w:p w14:paraId="3B4B2232" w14:textId="77777777" w:rsidR="00EC3836" w:rsidRDefault="006A616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сочинять простые истории (сказки, рассказы) по аналогии.</w:t>
      </w:r>
    </w:p>
    <w:p w14:paraId="4C6BAC75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Регулятивные универсальные учебные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 формированию умений:</w:t>
      </w:r>
    </w:p>
    <w:p w14:paraId="59C3EB9B" w14:textId="77777777" w:rsidR="00EC3836" w:rsidRDefault="006A616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4C3270C0" w14:textId="77777777" w:rsidR="00EC3836" w:rsidRDefault="006A616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качество своего восприятия текста на слух;</w:t>
      </w:r>
    </w:p>
    <w:p w14:paraId="461C4E9D" w14:textId="77777777" w:rsidR="00EC3836" w:rsidRDefault="006A616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4700C735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Совместная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способствует формированию умений:</w:t>
      </w:r>
    </w:p>
    <w:p w14:paraId="03E724DC" w14:textId="77777777" w:rsidR="00EC3836" w:rsidRDefault="006A616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557DAEEA" w14:textId="77777777" w:rsidR="00EC3836" w:rsidRDefault="006A616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коллективной театрализованной деятельности читать по ролям, инсценировать (драматизировать) несложные произведения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51AC1A2D" w14:textId="77777777" w:rsidR="00EC3836" w:rsidRDefault="006A616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52752203" w14:textId="77777777" w:rsidR="00EC3836" w:rsidRDefault="00EC3836">
      <w:pPr>
        <w:spacing w:after="0" w:line="264" w:lineRule="auto"/>
        <w:ind w:left="120"/>
        <w:jc w:val="both"/>
        <w:sectPr w:rsidR="00EC3836">
          <w:pgSz w:w="11906" w:h="16383"/>
          <w:pgMar w:top="1134" w:right="850" w:bottom="1134" w:left="1701" w:header="720" w:footer="720" w:gutter="0"/>
          <w:cols w:space="720"/>
        </w:sectPr>
      </w:pPr>
    </w:p>
    <w:p w14:paraId="72A6BBFB" w14:textId="77777777" w:rsidR="00EC3836" w:rsidRDefault="006A6165">
      <w:pPr>
        <w:spacing w:after="0" w:line="264" w:lineRule="auto"/>
        <w:ind w:left="120"/>
        <w:jc w:val="both"/>
      </w:pPr>
      <w:bookmarkStart w:id="32" w:name="3o7alnk" w:colFirst="0" w:colLast="0"/>
      <w:bookmarkEnd w:id="32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ПЛАНИРУЕМЫЕ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ОБРАЗОВАТЕЛЬНЫЕ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РЕЗУЛЬТАТЫ</w:t>
      </w:r>
    </w:p>
    <w:p w14:paraId="018685CC" w14:textId="77777777" w:rsidR="00EC3836" w:rsidRDefault="00EC3836">
      <w:pPr>
        <w:spacing w:after="0" w:line="264" w:lineRule="auto"/>
        <w:ind w:left="120"/>
        <w:jc w:val="both"/>
      </w:pPr>
    </w:p>
    <w:p w14:paraId="20C78F18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2C9571A" w14:textId="77777777" w:rsidR="00EC3836" w:rsidRDefault="00EC3836">
      <w:pPr>
        <w:spacing w:after="0" w:line="264" w:lineRule="auto"/>
        <w:ind w:left="120"/>
        <w:jc w:val="both"/>
      </w:pPr>
    </w:p>
    <w:p w14:paraId="211F3516" w14:textId="77777777" w:rsidR="00EC3836" w:rsidRDefault="006A6165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14:paraId="45444467" w14:textId="77777777" w:rsidR="00EC3836" w:rsidRDefault="00EC3836">
      <w:pPr>
        <w:spacing w:after="0" w:line="264" w:lineRule="auto"/>
        <w:ind w:left="120"/>
        <w:jc w:val="both"/>
      </w:pPr>
    </w:p>
    <w:p w14:paraId="6700F679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AFC7A64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Гражданско-патриотическое воспитание:</w:t>
      </w:r>
    </w:p>
    <w:p w14:paraId="32F02087" w14:textId="77777777" w:rsidR="00EC3836" w:rsidRDefault="006A616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411C987C" w14:textId="77777777" w:rsidR="00EC3836" w:rsidRDefault="006A616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112A4CB" w14:textId="77777777" w:rsidR="00EC3836" w:rsidRDefault="006A616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348A7C2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Духовно-нравственное воспитание:</w:t>
      </w:r>
    </w:p>
    <w:p w14:paraId="5558972A" w14:textId="77777777" w:rsidR="00EC3836" w:rsidRDefault="006A616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2AC1BD2" w14:textId="77777777" w:rsidR="00EC3836" w:rsidRDefault="006A616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FB420E7" w14:textId="77777777" w:rsidR="00EC3836" w:rsidRDefault="006A616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1C5F210D" w14:textId="77777777" w:rsidR="00EC3836" w:rsidRDefault="006A616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883AF1E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Эстетическое воспитание:</w:t>
      </w:r>
    </w:p>
    <w:p w14:paraId="3EE1B8A3" w14:textId="77777777" w:rsidR="00EC3836" w:rsidRDefault="006A616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4751B88" w14:textId="77777777" w:rsidR="00EC3836" w:rsidRDefault="006A616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4BAE13D6" w14:textId="77777777" w:rsidR="00EC3836" w:rsidRDefault="006A616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03BD414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Трудовое воспитание:</w:t>
      </w:r>
    </w:p>
    <w:p w14:paraId="4243ED37" w14:textId="77777777" w:rsidR="00EC3836" w:rsidRDefault="006A616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2F02AD3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</w:p>
    <w:p w14:paraId="12A7C44F" w14:textId="77777777" w:rsidR="00EC3836" w:rsidRDefault="006A61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922D481" w14:textId="77777777" w:rsidR="00EC3836" w:rsidRDefault="006A616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действий, приносящих ей вред.</w:t>
      </w:r>
    </w:p>
    <w:p w14:paraId="583F2F7B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14:paraId="0B0D5AA1" w14:textId="77777777" w:rsidR="00EC3836" w:rsidRDefault="006A616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A5A76E8" w14:textId="77777777" w:rsidR="00EC3836" w:rsidRDefault="006A616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смысловым чтением для решения различного уровня учебных и жизненных задач;</w:t>
      </w:r>
    </w:p>
    <w:p w14:paraId="1B906066" w14:textId="77777777" w:rsidR="00EC3836" w:rsidRDefault="006A616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0CCEF2CA" w14:textId="77777777" w:rsidR="00EC3836" w:rsidRDefault="00EC3836">
      <w:pPr>
        <w:spacing w:after="0" w:line="264" w:lineRule="auto"/>
        <w:ind w:left="120"/>
        <w:jc w:val="both"/>
      </w:pPr>
    </w:p>
    <w:p w14:paraId="7A44D8AA" w14:textId="77777777" w:rsidR="00EC3836" w:rsidRDefault="006A6165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14:paraId="3E38F52F" w14:textId="77777777" w:rsidR="00EC3836" w:rsidRDefault="00EC3836">
      <w:pPr>
        <w:spacing w:after="0" w:line="264" w:lineRule="auto"/>
        <w:ind w:left="120"/>
        <w:jc w:val="both"/>
      </w:pPr>
    </w:p>
    <w:p w14:paraId="2A22D6A1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1590AE11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базовые логические действия:</w:t>
      </w:r>
    </w:p>
    <w:p w14:paraId="6A7271E7" w14:textId="77777777" w:rsidR="00EC3836" w:rsidRDefault="006A616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43889FCE" w14:textId="77777777" w:rsidR="00EC3836" w:rsidRDefault="006A616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объединять произведения по жанру, авторской принадлежности;</w:t>
      </w:r>
    </w:p>
    <w:p w14:paraId="6B678976" w14:textId="77777777" w:rsidR="00EC3836" w:rsidRDefault="006A616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7E1155B8" w14:textId="77777777" w:rsidR="00EC3836" w:rsidRDefault="006A616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7A127CBC" w14:textId="77777777" w:rsidR="00EC3836" w:rsidRDefault="006A616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248331B" w14:textId="77777777" w:rsidR="00EC3836" w:rsidRDefault="006A616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16DD6190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базовые исследовательские действия:</w:t>
      </w:r>
    </w:p>
    <w:p w14:paraId="45F4811E" w14:textId="77777777" w:rsidR="00EC3836" w:rsidRDefault="006A616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00A3164" w14:textId="77777777" w:rsidR="00EC3836" w:rsidRDefault="006A616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 помощью учителя цель, планировать изменения объекта, ситуации;</w:t>
      </w:r>
    </w:p>
    <w:p w14:paraId="3215ACD6" w14:textId="77777777" w:rsidR="00EC3836" w:rsidRDefault="006A616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494499D" w14:textId="77777777" w:rsidR="00EC3836" w:rsidRDefault="006A616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7D8C488" w14:textId="77777777" w:rsidR="00EC3836" w:rsidRDefault="006A616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1F86D98" w14:textId="77777777" w:rsidR="00EC3836" w:rsidRDefault="006A616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2915868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работа с информацией:</w:t>
      </w:r>
    </w:p>
    <w:p w14:paraId="6CF94EBE" w14:textId="77777777" w:rsidR="00EC3836" w:rsidRDefault="006A616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выбирать источник получения информации;</w:t>
      </w:r>
    </w:p>
    <w:p w14:paraId="334EBB5F" w14:textId="77777777" w:rsidR="00EC3836" w:rsidRDefault="006A616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E76F829" w14:textId="77777777" w:rsidR="00EC3836" w:rsidRDefault="006A616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51B3620" w14:textId="77777777" w:rsidR="00EC3836" w:rsidRDefault="006A616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5FF865EE" w14:textId="77777777" w:rsidR="00EC3836" w:rsidRDefault="006A616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76B4269" w14:textId="77777777" w:rsidR="00EC3836" w:rsidRDefault="006A616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создавать схемы, таблицы для представления информации.</w:t>
      </w:r>
    </w:p>
    <w:p w14:paraId="48DFA603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обучения в начальной школе у обучающегося формируются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коммуникативные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 учебные действия:</w:t>
      </w:r>
    </w:p>
    <w:p w14:paraId="46F0A232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88B4197" w14:textId="77777777" w:rsidR="00EC3836" w:rsidRDefault="006A616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1600723" w14:textId="77777777" w:rsidR="00EC3836" w:rsidRDefault="006A616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4BFE95EB" w14:textId="77777777" w:rsidR="00EC3836" w:rsidRDefault="006A616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возможность существования разных точек зрения;</w:t>
      </w:r>
    </w:p>
    <w:p w14:paraId="00CA27CD" w14:textId="77777777" w:rsidR="00EC3836" w:rsidRDefault="006A616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корректно и аргументированно высказывать своё мнение;</w:t>
      </w:r>
    </w:p>
    <w:p w14:paraId="66658543" w14:textId="77777777" w:rsidR="00EC3836" w:rsidRDefault="006A616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речевое высказывание в соответствии с поставленной задачей;</w:t>
      </w:r>
    </w:p>
    <w:p w14:paraId="5FB65878" w14:textId="77777777" w:rsidR="00EC3836" w:rsidRDefault="006A616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устные и письменные тексты (описание, рассуждение, повествование);</w:t>
      </w:r>
    </w:p>
    <w:p w14:paraId="716CE5EE" w14:textId="77777777" w:rsidR="00EC3836" w:rsidRDefault="006A616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небольшие публичные выступления;</w:t>
      </w:r>
    </w:p>
    <w:p w14:paraId="79BDE2B4" w14:textId="77777777" w:rsidR="00EC3836" w:rsidRDefault="006A616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04AF0E5A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концу обучения в начальной школе у обучающегося формируются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регулятивные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универсальные учебные действия:</w:t>
      </w:r>
    </w:p>
    <w:p w14:paraId="4AC64905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3EC12BE" w14:textId="77777777" w:rsidR="00EC3836" w:rsidRDefault="006A616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действия по решению учебной задачи для получения результата;</w:t>
      </w:r>
    </w:p>
    <w:p w14:paraId="0297D945" w14:textId="77777777" w:rsidR="00EC3836" w:rsidRDefault="006A616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действий;</w:t>
      </w:r>
    </w:p>
    <w:p w14:paraId="1676E22B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9CF44A4" w14:textId="77777777" w:rsidR="00EC3836" w:rsidRDefault="006A616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причины успеха/неудач учебной деятельности;</w:t>
      </w:r>
    </w:p>
    <w:p w14:paraId="4F894130" w14:textId="77777777" w:rsidR="00EC3836" w:rsidRDefault="006A616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 свои учебные действия для преодоления ошибок.</w:t>
      </w:r>
    </w:p>
    <w:p w14:paraId="5F96A0B5" w14:textId="77777777" w:rsidR="00EC3836" w:rsidRDefault="006A6165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 деятельность:</w:t>
      </w:r>
    </w:p>
    <w:p w14:paraId="30A02A87" w14:textId="77777777" w:rsidR="00EC3836" w:rsidRDefault="006A616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B8C50AB" w14:textId="77777777" w:rsidR="00EC3836" w:rsidRDefault="006A616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0FF5882" w14:textId="77777777" w:rsidR="00EC3836" w:rsidRDefault="006A616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готовность руководить, выполнять поручения, подчиняться;</w:t>
      </w:r>
    </w:p>
    <w:p w14:paraId="7EF34964" w14:textId="77777777" w:rsidR="00EC3836" w:rsidRDefault="006A616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 выполнять свою часть работы;</w:t>
      </w:r>
    </w:p>
    <w:p w14:paraId="56537D2F" w14:textId="77777777" w:rsidR="00EC3836" w:rsidRDefault="006A616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свой вклад в общий результат;</w:t>
      </w:r>
    </w:p>
    <w:p w14:paraId="5BF657A7" w14:textId="77777777" w:rsidR="00EC3836" w:rsidRDefault="006A616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совместные проектные задания с опорой на предложенные образцы.</w:t>
      </w:r>
    </w:p>
    <w:p w14:paraId="148D8ADF" w14:textId="77777777" w:rsidR="00EC3836" w:rsidRDefault="00EC3836">
      <w:pPr>
        <w:spacing w:after="0" w:line="264" w:lineRule="auto"/>
        <w:ind w:left="120"/>
        <w:jc w:val="both"/>
      </w:pPr>
    </w:p>
    <w:p w14:paraId="15154164" w14:textId="77777777" w:rsidR="00EC3836" w:rsidRDefault="006A6165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14:paraId="6B7A4B87" w14:textId="77777777" w:rsidR="00EC3836" w:rsidRDefault="00EC3836">
      <w:pPr>
        <w:spacing w:after="0" w:line="264" w:lineRule="auto"/>
        <w:ind w:left="120"/>
        <w:jc w:val="both"/>
      </w:pPr>
    </w:p>
    <w:p w14:paraId="4DB06EB5" w14:textId="77777777" w:rsidR="00EC3836" w:rsidRDefault="006A616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0493E88E" w14:textId="77777777" w:rsidR="00EC3836" w:rsidRDefault="00EC3836">
      <w:pPr>
        <w:spacing w:after="0" w:line="264" w:lineRule="auto"/>
        <w:ind w:left="120"/>
        <w:jc w:val="both"/>
      </w:pPr>
    </w:p>
    <w:p w14:paraId="394D380C" w14:textId="77777777" w:rsidR="00EC3836" w:rsidRDefault="006A6165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КЛАСС</w:t>
      </w:r>
    </w:p>
    <w:p w14:paraId="626C017E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64823682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271FD1A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1A07D385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наизусть не менее 4 стихотворений в соответствии с изученной тематикой произведений;</w:t>
      </w:r>
    </w:p>
    <w:p w14:paraId="394A5F92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художественные произведения и познавательные тексты;</w:t>
      </w:r>
    </w:p>
    <w:p w14:paraId="75413E1A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62F85205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6B6F7D47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2F26097A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61464A63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60A0933A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0B3CFB0E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3D77F98A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3EACF87A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14:paraId="0CC535E4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4B12FF1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1C88E84D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ролям с соблюдением норм произношения, инсценировать небольшие эпизоды из произведения;</w:t>
      </w:r>
    </w:p>
    <w:p w14:paraId="4B448AD8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1F8F5524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краткий отзыв о прочитанном произведении по заданному алгоритму;</w:t>
      </w:r>
    </w:p>
    <w:p w14:paraId="58C2034B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сочинять тексты, используя аналогии, иллюстрации, придумывать продолжение прочитанного произведения;</w:t>
      </w:r>
    </w:p>
    <w:p w14:paraId="26053D73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2131927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21B8C5BC" w14:textId="77777777" w:rsidR="00EC3836" w:rsidRDefault="006A6165">
      <w:pPr>
        <w:numPr>
          <w:ilvl w:val="0"/>
          <w:numId w:val="13"/>
        </w:numPr>
        <w:spacing w:after="0" w:line="264" w:lineRule="auto"/>
        <w:jc w:val="both"/>
        <w:sectPr w:rsidR="00EC383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48868B99" w14:textId="77777777" w:rsidR="00EC3836" w:rsidRDefault="006A6165">
      <w:pPr>
        <w:spacing w:after="0"/>
        <w:ind w:left="120"/>
      </w:pPr>
      <w:bookmarkStart w:id="33" w:name="23ckvvd" w:colFirst="0" w:colLast="0"/>
      <w:bookmarkEnd w:id="3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14:paraId="6CA63F4D" w14:textId="77777777" w:rsidR="00EC3836" w:rsidRDefault="006A6165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3 КЛАСС </w:t>
      </w:r>
    </w:p>
    <w:tbl>
      <w:tblPr>
        <w:tblStyle w:val="a8"/>
        <w:tblW w:w="13303" w:type="dxa"/>
        <w:tblLayout w:type="fixed"/>
        <w:tblLook w:val="0400" w:firstRow="0" w:lastRow="0" w:firstColumn="0" w:lastColumn="0" w:noHBand="0" w:noVBand="1"/>
      </w:tblPr>
      <w:tblGrid>
        <w:gridCol w:w="1018"/>
        <w:gridCol w:w="4693"/>
        <w:gridCol w:w="2004"/>
        <w:gridCol w:w="2109"/>
        <w:gridCol w:w="3479"/>
      </w:tblGrid>
      <w:tr w:rsidR="00EC3836" w14:paraId="0E328795" w14:textId="77777777" w:rsidTr="006A6165">
        <w:trPr>
          <w:trHeight w:val="144"/>
        </w:trPr>
        <w:tc>
          <w:tcPr>
            <w:tcW w:w="1018" w:type="dxa"/>
            <w:vMerge w:val="restart"/>
            <w:shd w:val="clear" w:color="auto" w:fill="auto"/>
          </w:tcPr>
          <w:p w14:paraId="40D75B31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0D24823" w14:textId="77777777" w:rsidR="00EC3836" w:rsidRDefault="00EC3836">
            <w:pPr>
              <w:ind w:left="135"/>
            </w:pPr>
          </w:p>
        </w:tc>
        <w:tc>
          <w:tcPr>
            <w:tcW w:w="4693" w:type="dxa"/>
            <w:vMerge w:val="restart"/>
            <w:shd w:val="clear" w:color="auto" w:fill="auto"/>
          </w:tcPr>
          <w:p w14:paraId="3E261851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67FBEB4" w14:textId="77777777" w:rsidR="00EC3836" w:rsidRDefault="00EC3836">
            <w:pPr>
              <w:ind w:left="135"/>
            </w:pPr>
          </w:p>
        </w:tc>
        <w:tc>
          <w:tcPr>
            <w:tcW w:w="4113" w:type="dxa"/>
            <w:gridSpan w:val="2"/>
            <w:shd w:val="clear" w:color="auto" w:fill="auto"/>
          </w:tcPr>
          <w:p w14:paraId="7DC3F314" w14:textId="77777777" w:rsidR="00EC3836" w:rsidRDefault="006A6165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79" w:type="dxa"/>
            <w:vMerge w:val="restart"/>
            <w:shd w:val="clear" w:color="auto" w:fill="auto"/>
          </w:tcPr>
          <w:p w14:paraId="6151317C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2E45F8E" w14:textId="77777777" w:rsidR="00EC3836" w:rsidRDefault="00EC3836">
            <w:pPr>
              <w:ind w:left="135"/>
            </w:pPr>
          </w:p>
        </w:tc>
      </w:tr>
      <w:tr w:rsidR="00EC3836" w14:paraId="69B1FC3A" w14:textId="77777777" w:rsidTr="006A6165">
        <w:trPr>
          <w:trHeight w:val="144"/>
        </w:trPr>
        <w:tc>
          <w:tcPr>
            <w:tcW w:w="1018" w:type="dxa"/>
            <w:vMerge/>
            <w:shd w:val="clear" w:color="auto" w:fill="auto"/>
          </w:tcPr>
          <w:p w14:paraId="43880D10" w14:textId="77777777" w:rsidR="00EC3836" w:rsidRDefault="00EC3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93" w:type="dxa"/>
            <w:vMerge/>
            <w:shd w:val="clear" w:color="auto" w:fill="auto"/>
          </w:tcPr>
          <w:p w14:paraId="5569F68D" w14:textId="77777777" w:rsidR="00EC3836" w:rsidRDefault="00EC3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04" w:type="dxa"/>
            <w:shd w:val="clear" w:color="auto" w:fill="auto"/>
          </w:tcPr>
          <w:p w14:paraId="5D2473F6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A817E0E" w14:textId="77777777" w:rsidR="00EC3836" w:rsidRDefault="00EC3836">
            <w:pPr>
              <w:ind w:left="135"/>
            </w:pPr>
          </w:p>
        </w:tc>
        <w:tc>
          <w:tcPr>
            <w:tcW w:w="2109" w:type="dxa"/>
            <w:shd w:val="clear" w:color="auto" w:fill="auto"/>
          </w:tcPr>
          <w:p w14:paraId="34CDC92F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5ABF1B4" w14:textId="77777777" w:rsidR="00EC3836" w:rsidRDefault="00EC3836">
            <w:pPr>
              <w:ind w:left="135"/>
            </w:pPr>
          </w:p>
        </w:tc>
        <w:tc>
          <w:tcPr>
            <w:tcW w:w="3479" w:type="dxa"/>
            <w:vMerge/>
            <w:shd w:val="clear" w:color="auto" w:fill="auto"/>
          </w:tcPr>
          <w:p w14:paraId="40647A3B" w14:textId="77777777" w:rsidR="00EC3836" w:rsidRDefault="00EC3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C3836" w14:paraId="6DE9FBC3" w14:textId="77777777" w:rsidTr="006A6165">
        <w:trPr>
          <w:trHeight w:val="144"/>
        </w:trPr>
        <w:tc>
          <w:tcPr>
            <w:tcW w:w="1018" w:type="dxa"/>
            <w:shd w:val="clear" w:color="auto" w:fill="auto"/>
          </w:tcPr>
          <w:p w14:paraId="6C263241" w14:textId="77777777" w:rsidR="00EC3836" w:rsidRDefault="006A61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shd w:val="clear" w:color="auto" w:fill="auto"/>
          </w:tcPr>
          <w:p w14:paraId="1062EB1E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2004" w:type="dxa"/>
            <w:shd w:val="clear" w:color="auto" w:fill="auto"/>
          </w:tcPr>
          <w:p w14:paraId="3DE288FC" w14:textId="48483AAE" w:rsidR="00EC3836" w:rsidRDefault="006A6165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09" w:type="dxa"/>
            <w:shd w:val="clear" w:color="auto" w:fill="auto"/>
          </w:tcPr>
          <w:p w14:paraId="36ADF008" w14:textId="205DFD74" w:rsidR="00EC3836" w:rsidRDefault="00EC3836">
            <w:pPr>
              <w:ind w:left="135"/>
              <w:jc w:val="center"/>
            </w:pPr>
          </w:p>
        </w:tc>
        <w:tc>
          <w:tcPr>
            <w:tcW w:w="3479" w:type="dxa"/>
            <w:shd w:val="clear" w:color="auto" w:fill="auto"/>
          </w:tcPr>
          <w:p w14:paraId="49DE3D7F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C3836" w14:paraId="69AA929E" w14:textId="77777777" w:rsidTr="006A6165">
        <w:trPr>
          <w:trHeight w:val="144"/>
        </w:trPr>
        <w:tc>
          <w:tcPr>
            <w:tcW w:w="1018" w:type="dxa"/>
            <w:shd w:val="clear" w:color="auto" w:fill="auto"/>
          </w:tcPr>
          <w:p w14:paraId="446C64BF" w14:textId="77777777" w:rsidR="00EC3836" w:rsidRDefault="006A61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shd w:val="clear" w:color="auto" w:fill="auto"/>
          </w:tcPr>
          <w:p w14:paraId="0D61C570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2004" w:type="dxa"/>
            <w:shd w:val="clear" w:color="auto" w:fill="auto"/>
          </w:tcPr>
          <w:p w14:paraId="7AE00930" w14:textId="73F58728" w:rsidR="00EC3836" w:rsidRDefault="009A3FB6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14:paraId="7FCD7CC8" w14:textId="50D112FF" w:rsidR="00EC3836" w:rsidRDefault="00EC3836">
            <w:pPr>
              <w:ind w:left="135"/>
              <w:jc w:val="center"/>
            </w:pPr>
          </w:p>
        </w:tc>
        <w:tc>
          <w:tcPr>
            <w:tcW w:w="3479" w:type="dxa"/>
            <w:shd w:val="clear" w:color="auto" w:fill="auto"/>
          </w:tcPr>
          <w:p w14:paraId="0938F8B9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C3836" w14:paraId="5946CA10" w14:textId="77777777" w:rsidTr="006A6165">
        <w:trPr>
          <w:trHeight w:val="144"/>
        </w:trPr>
        <w:tc>
          <w:tcPr>
            <w:tcW w:w="1018" w:type="dxa"/>
            <w:shd w:val="clear" w:color="auto" w:fill="auto"/>
          </w:tcPr>
          <w:p w14:paraId="4FC7A731" w14:textId="77777777" w:rsidR="00EC3836" w:rsidRDefault="006A61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shd w:val="clear" w:color="auto" w:fill="auto"/>
          </w:tcPr>
          <w:p w14:paraId="3965DCF1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2004" w:type="dxa"/>
            <w:shd w:val="clear" w:color="auto" w:fill="auto"/>
          </w:tcPr>
          <w:p w14:paraId="13D9D0BC" w14:textId="3B74144A" w:rsidR="00EC3836" w:rsidRDefault="009A3FB6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14:paraId="26298534" w14:textId="7FD2A1E4" w:rsidR="00EC3836" w:rsidRDefault="00EC3836">
            <w:pPr>
              <w:ind w:left="135"/>
              <w:jc w:val="center"/>
            </w:pPr>
          </w:p>
        </w:tc>
        <w:tc>
          <w:tcPr>
            <w:tcW w:w="3479" w:type="dxa"/>
            <w:shd w:val="clear" w:color="auto" w:fill="auto"/>
          </w:tcPr>
          <w:p w14:paraId="21E7EB9E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C3836" w14:paraId="7207DA46" w14:textId="77777777" w:rsidTr="006A6165">
        <w:trPr>
          <w:trHeight w:val="144"/>
        </w:trPr>
        <w:tc>
          <w:tcPr>
            <w:tcW w:w="1018" w:type="dxa"/>
            <w:shd w:val="clear" w:color="auto" w:fill="auto"/>
          </w:tcPr>
          <w:p w14:paraId="0BC2B476" w14:textId="77777777" w:rsidR="00EC3836" w:rsidRDefault="006A61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shd w:val="clear" w:color="auto" w:fill="auto"/>
          </w:tcPr>
          <w:p w14:paraId="4791D4E1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2004" w:type="dxa"/>
            <w:shd w:val="clear" w:color="auto" w:fill="auto"/>
          </w:tcPr>
          <w:p w14:paraId="40A0968D" w14:textId="2D0B4E81" w:rsidR="00EC3836" w:rsidRDefault="006A6165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09" w:type="dxa"/>
            <w:shd w:val="clear" w:color="auto" w:fill="auto"/>
          </w:tcPr>
          <w:p w14:paraId="6BBC7EC1" w14:textId="4E999F30" w:rsidR="00EC3836" w:rsidRDefault="00EC3836">
            <w:pPr>
              <w:ind w:left="135"/>
              <w:jc w:val="center"/>
            </w:pPr>
          </w:p>
        </w:tc>
        <w:tc>
          <w:tcPr>
            <w:tcW w:w="3479" w:type="dxa"/>
            <w:shd w:val="clear" w:color="auto" w:fill="auto"/>
          </w:tcPr>
          <w:p w14:paraId="3957A2A8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C3836" w14:paraId="7B47CF2A" w14:textId="77777777" w:rsidTr="006A6165">
        <w:trPr>
          <w:trHeight w:val="144"/>
        </w:trPr>
        <w:tc>
          <w:tcPr>
            <w:tcW w:w="1018" w:type="dxa"/>
            <w:shd w:val="clear" w:color="auto" w:fill="auto"/>
          </w:tcPr>
          <w:p w14:paraId="324DA811" w14:textId="77777777" w:rsidR="00EC3836" w:rsidRDefault="006A61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shd w:val="clear" w:color="auto" w:fill="auto"/>
          </w:tcPr>
          <w:p w14:paraId="683558BC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2004" w:type="dxa"/>
            <w:shd w:val="clear" w:color="auto" w:fill="auto"/>
          </w:tcPr>
          <w:p w14:paraId="619A05DA" w14:textId="204BD6CE" w:rsidR="00EC3836" w:rsidRDefault="006A6165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09" w:type="dxa"/>
            <w:shd w:val="clear" w:color="auto" w:fill="auto"/>
          </w:tcPr>
          <w:p w14:paraId="6CDF6910" w14:textId="767CDBE9" w:rsidR="00EC3836" w:rsidRDefault="00EC3836">
            <w:pPr>
              <w:ind w:left="135"/>
              <w:jc w:val="center"/>
            </w:pPr>
          </w:p>
        </w:tc>
        <w:tc>
          <w:tcPr>
            <w:tcW w:w="3479" w:type="dxa"/>
            <w:shd w:val="clear" w:color="auto" w:fill="auto"/>
          </w:tcPr>
          <w:p w14:paraId="51CE8818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C3836" w14:paraId="10A62779" w14:textId="77777777" w:rsidTr="006A6165">
        <w:trPr>
          <w:trHeight w:val="144"/>
        </w:trPr>
        <w:tc>
          <w:tcPr>
            <w:tcW w:w="1018" w:type="dxa"/>
            <w:shd w:val="clear" w:color="auto" w:fill="auto"/>
          </w:tcPr>
          <w:p w14:paraId="0CE38548" w14:textId="77777777" w:rsidR="00EC3836" w:rsidRDefault="006A61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shd w:val="clear" w:color="auto" w:fill="auto"/>
          </w:tcPr>
          <w:p w14:paraId="0F7CDAEC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Л.Н.Толстого</w:t>
            </w:r>
          </w:p>
        </w:tc>
        <w:tc>
          <w:tcPr>
            <w:tcW w:w="2004" w:type="dxa"/>
            <w:shd w:val="clear" w:color="auto" w:fill="auto"/>
          </w:tcPr>
          <w:p w14:paraId="43E75950" w14:textId="75C86BB8" w:rsidR="00EC3836" w:rsidRDefault="006A6165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109" w:type="dxa"/>
            <w:shd w:val="clear" w:color="auto" w:fill="auto"/>
          </w:tcPr>
          <w:p w14:paraId="1D5A3A24" w14:textId="2F0D73EE" w:rsidR="00EC3836" w:rsidRDefault="00EC3836">
            <w:pPr>
              <w:ind w:left="135"/>
              <w:jc w:val="center"/>
            </w:pPr>
          </w:p>
        </w:tc>
        <w:tc>
          <w:tcPr>
            <w:tcW w:w="3479" w:type="dxa"/>
            <w:shd w:val="clear" w:color="auto" w:fill="auto"/>
          </w:tcPr>
          <w:p w14:paraId="29753605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C3836" w14:paraId="4A0FB629" w14:textId="77777777" w:rsidTr="006A6165">
        <w:trPr>
          <w:trHeight w:val="144"/>
        </w:trPr>
        <w:tc>
          <w:tcPr>
            <w:tcW w:w="1018" w:type="dxa"/>
            <w:shd w:val="clear" w:color="auto" w:fill="auto"/>
          </w:tcPr>
          <w:p w14:paraId="514515A3" w14:textId="77777777" w:rsidR="00EC3836" w:rsidRDefault="006A61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shd w:val="clear" w:color="auto" w:fill="auto"/>
          </w:tcPr>
          <w:p w14:paraId="625BEF65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2004" w:type="dxa"/>
            <w:shd w:val="clear" w:color="auto" w:fill="auto"/>
          </w:tcPr>
          <w:p w14:paraId="7BFBE615" w14:textId="461B5AF8" w:rsidR="00EC3836" w:rsidRDefault="006A6165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09" w:type="dxa"/>
            <w:shd w:val="clear" w:color="auto" w:fill="auto"/>
          </w:tcPr>
          <w:p w14:paraId="09B69F28" w14:textId="322535B9" w:rsidR="00EC3836" w:rsidRDefault="00EC3836">
            <w:pPr>
              <w:ind w:left="135"/>
              <w:jc w:val="center"/>
            </w:pPr>
          </w:p>
        </w:tc>
        <w:tc>
          <w:tcPr>
            <w:tcW w:w="3479" w:type="dxa"/>
            <w:shd w:val="clear" w:color="auto" w:fill="auto"/>
          </w:tcPr>
          <w:p w14:paraId="3E0467D2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C3836" w14:paraId="08A2821B" w14:textId="77777777" w:rsidTr="006A6165">
        <w:trPr>
          <w:trHeight w:val="144"/>
        </w:trPr>
        <w:tc>
          <w:tcPr>
            <w:tcW w:w="1018" w:type="dxa"/>
            <w:shd w:val="clear" w:color="auto" w:fill="auto"/>
          </w:tcPr>
          <w:p w14:paraId="57CC18B0" w14:textId="77777777" w:rsidR="00EC3836" w:rsidRDefault="006A61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shd w:val="clear" w:color="auto" w:fill="auto"/>
          </w:tcPr>
          <w:p w14:paraId="4BDBF0F4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2004" w:type="dxa"/>
            <w:shd w:val="clear" w:color="auto" w:fill="auto"/>
          </w:tcPr>
          <w:p w14:paraId="4FB79263" w14:textId="40F51422" w:rsidR="00EC3836" w:rsidRDefault="006A6165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3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14:paraId="5077C052" w14:textId="588ABFE4" w:rsidR="00EC3836" w:rsidRDefault="00EC3836">
            <w:pPr>
              <w:ind w:left="135"/>
              <w:jc w:val="center"/>
            </w:pPr>
          </w:p>
        </w:tc>
        <w:tc>
          <w:tcPr>
            <w:tcW w:w="3479" w:type="dxa"/>
            <w:shd w:val="clear" w:color="auto" w:fill="auto"/>
          </w:tcPr>
          <w:p w14:paraId="1D19FA42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C3836" w14:paraId="604C8763" w14:textId="77777777" w:rsidTr="006A6165">
        <w:trPr>
          <w:trHeight w:val="144"/>
        </w:trPr>
        <w:tc>
          <w:tcPr>
            <w:tcW w:w="1018" w:type="dxa"/>
            <w:shd w:val="clear" w:color="auto" w:fill="auto"/>
          </w:tcPr>
          <w:p w14:paraId="5D660E43" w14:textId="77777777" w:rsidR="00EC3836" w:rsidRDefault="006A61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shd w:val="clear" w:color="auto" w:fill="auto"/>
          </w:tcPr>
          <w:p w14:paraId="2F3E12FB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2004" w:type="dxa"/>
            <w:shd w:val="clear" w:color="auto" w:fill="auto"/>
          </w:tcPr>
          <w:p w14:paraId="7B6AFD93" w14:textId="7796E54D" w:rsidR="00EC3836" w:rsidRDefault="006A6165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9" w:type="dxa"/>
            <w:shd w:val="clear" w:color="auto" w:fill="auto"/>
          </w:tcPr>
          <w:p w14:paraId="528EDACD" w14:textId="5DF064D2" w:rsidR="00EC3836" w:rsidRDefault="00EC3836">
            <w:pPr>
              <w:ind w:left="135"/>
              <w:jc w:val="center"/>
            </w:pPr>
          </w:p>
        </w:tc>
        <w:tc>
          <w:tcPr>
            <w:tcW w:w="3479" w:type="dxa"/>
            <w:shd w:val="clear" w:color="auto" w:fill="auto"/>
          </w:tcPr>
          <w:p w14:paraId="4D6CC19D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C3836" w14:paraId="2E3CA6D0" w14:textId="77777777" w:rsidTr="006A6165">
        <w:trPr>
          <w:trHeight w:val="144"/>
        </w:trPr>
        <w:tc>
          <w:tcPr>
            <w:tcW w:w="1018" w:type="dxa"/>
            <w:shd w:val="clear" w:color="auto" w:fill="auto"/>
          </w:tcPr>
          <w:p w14:paraId="72F2DB9F" w14:textId="77777777" w:rsidR="00EC3836" w:rsidRDefault="006A61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shd w:val="clear" w:color="auto" w:fill="auto"/>
          </w:tcPr>
          <w:p w14:paraId="69E049DC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2004" w:type="dxa"/>
            <w:shd w:val="clear" w:color="auto" w:fill="auto"/>
          </w:tcPr>
          <w:p w14:paraId="5C7E7ABA" w14:textId="092775A1" w:rsidR="00EC3836" w:rsidRDefault="006A6165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  <w:shd w:val="clear" w:color="auto" w:fill="auto"/>
          </w:tcPr>
          <w:p w14:paraId="7B370A6F" w14:textId="6A58A1B4" w:rsidR="00EC3836" w:rsidRDefault="00EC3836">
            <w:pPr>
              <w:ind w:left="135"/>
              <w:jc w:val="center"/>
            </w:pPr>
          </w:p>
        </w:tc>
        <w:tc>
          <w:tcPr>
            <w:tcW w:w="3479" w:type="dxa"/>
            <w:shd w:val="clear" w:color="auto" w:fill="auto"/>
          </w:tcPr>
          <w:p w14:paraId="09982E80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C3836" w14:paraId="26B47206" w14:textId="77777777" w:rsidTr="006A6165">
        <w:trPr>
          <w:trHeight w:val="144"/>
        </w:trPr>
        <w:tc>
          <w:tcPr>
            <w:tcW w:w="1018" w:type="dxa"/>
            <w:shd w:val="clear" w:color="auto" w:fill="auto"/>
          </w:tcPr>
          <w:p w14:paraId="67D849E2" w14:textId="77777777" w:rsidR="00EC3836" w:rsidRDefault="006A61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shd w:val="clear" w:color="auto" w:fill="auto"/>
          </w:tcPr>
          <w:p w14:paraId="6F975883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2004" w:type="dxa"/>
            <w:shd w:val="clear" w:color="auto" w:fill="auto"/>
          </w:tcPr>
          <w:p w14:paraId="1C2B8BA2" w14:textId="093DD08E" w:rsidR="00EC3836" w:rsidRDefault="006A6165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09" w:type="dxa"/>
            <w:shd w:val="clear" w:color="auto" w:fill="auto"/>
          </w:tcPr>
          <w:p w14:paraId="4D988B03" w14:textId="6540794A" w:rsidR="00EC3836" w:rsidRDefault="00EC3836">
            <w:pPr>
              <w:ind w:left="135"/>
              <w:jc w:val="center"/>
            </w:pPr>
          </w:p>
        </w:tc>
        <w:tc>
          <w:tcPr>
            <w:tcW w:w="3479" w:type="dxa"/>
            <w:shd w:val="clear" w:color="auto" w:fill="auto"/>
          </w:tcPr>
          <w:p w14:paraId="7019BEAA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C3836" w14:paraId="798C0D71" w14:textId="77777777" w:rsidTr="006A6165">
        <w:trPr>
          <w:trHeight w:val="144"/>
        </w:trPr>
        <w:tc>
          <w:tcPr>
            <w:tcW w:w="1018" w:type="dxa"/>
            <w:shd w:val="clear" w:color="auto" w:fill="auto"/>
          </w:tcPr>
          <w:p w14:paraId="73872A2A" w14:textId="77777777" w:rsidR="00EC3836" w:rsidRDefault="006A61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shd w:val="clear" w:color="auto" w:fill="auto"/>
          </w:tcPr>
          <w:p w14:paraId="2369933B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2004" w:type="dxa"/>
            <w:shd w:val="clear" w:color="auto" w:fill="auto"/>
          </w:tcPr>
          <w:p w14:paraId="24420F95" w14:textId="739B19B1" w:rsidR="00EC3836" w:rsidRDefault="009A3FB6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14:paraId="155C961B" w14:textId="7579F23B" w:rsidR="00EC3836" w:rsidRDefault="00EC3836">
            <w:pPr>
              <w:ind w:left="135"/>
              <w:jc w:val="center"/>
            </w:pPr>
          </w:p>
        </w:tc>
        <w:tc>
          <w:tcPr>
            <w:tcW w:w="3479" w:type="dxa"/>
            <w:shd w:val="clear" w:color="auto" w:fill="auto"/>
          </w:tcPr>
          <w:p w14:paraId="1BF74E85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EC3836" w14:paraId="459E4C8B" w14:textId="77777777" w:rsidTr="006A6165">
        <w:trPr>
          <w:trHeight w:val="144"/>
        </w:trPr>
        <w:tc>
          <w:tcPr>
            <w:tcW w:w="5711" w:type="dxa"/>
            <w:gridSpan w:val="2"/>
            <w:shd w:val="clear" w:color="auto" w:fill="auto"/>
          </w:tcPr>
          <w:p w14:paraId="14DE9A8C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04" w:type="dxa"/>
            <w:shd w:val="clear" w:color="auto" w:fill="auto"/>
          </w:tcPr>
          <w:p w14:paraId="3ADBB7B7" w14:textId="491A14C3" w:rsidR="00EC3836" w:rsidRDefault="006A6165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09" w:type="dxa"/>
            <w:shd w:val="clear" w:color="auto" w:fill="auto"/>
          </w:tcPr>
          <w:p w14:paraId="1A23AC91" w14:textId="074D71F3" w:rsidR="00EC3836" w:rsidRDefault="006A6165">
            <w:pPr>
              <w:ind w:left="135"/>
              <w:jc w:val="center"/>
            </w:pPr>
            <w:r>
              <w:t>0</w:t>
            </w:r>
          </w:p>
        </w:tc>
        <w:tc>
          <w:tcPr>
            <w:tcW w:w="3479" w:type="dxa"/>
            <w:shd w:val="clear" w:color="auto" w:fill="auto"/>
          </w:tcPr>
          <w:p w14:paraId="659FFC48" w14:textId="77777777" w:rsidR="00EC3836" w:rsidRDefault="00EC3836"/>
        </w:tc>
      </w:tr>
    </w:tbl>
    <w:p w14:paraId="64EB4A09" w14:textId="77777777" w:rsidR="00EC3836" w:rsidRDefault="00EC3836">
      <w:pPr>
        <w:sectPr w:rsidR="00EC38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4176F" w14:textId="77777777" w:rsidR="00EC3836" w:rsidRDefault="006A6165">
      <w:pPr>
        <w:spacing w:after="0"/>
      </w:pPr>
      <w:bookmarkStart w:id="34" w:name="ihv636" w:colFirst="0" w:colLast="0"/>
      <w:bookmarkEnd w:id="3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3383C0D6" w14:textId="77777777" w:rsidR="00EC3836" w:rsidRDefault="006A6165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 КЛАСС </w:t>
      </w:r>
    </w:p>
    <w:tbl>
      <w:tblPr>
        <w:tblStyle w:val="a8"/>
        <w:tblW w:w="13734" w:type="dxa"/>
        <w:tblLayout w:type="fixed"/>
        <w:tblLook w:val="0400" w:firstRow="0" w:lastRow="0" w:firstColumn="0" w:lastColumn="0" w:noHBand="0" w:noVBand="1"/>
      </w:tblPr>
      <w:tblGrid>
        <w:gridCol w:w="995"/>
        <w:gridCol w:w="4716"/>
        <w:gridCol w:w="1745"/>
        <w:gridCol w:w="1930"/>
        <w:gridCol w:w="1487"/>
        <w:gridCol w:w="2861"/>
      </w:tblGrid>
      <w:tr w:rsidR="00EC3836" w14:paraId="068EC9AC" w14:textId="77777777" w:rsidTr="006A6165">
        <w:trPr>
          <w:trHeight w:val="144"/>
        </w:trPr>
        <w:tc>
          <w:tcPr>
            <w:tcW w:w="995" w:type="dxa"/>
            <w:vMerge w:val="restart"/>
          </w:tcPr>
          <w:p w14:paraId="60899E78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A913B6F" w14:textId="77777777" w:rsidR="00EC3836" w:rsidRDefault="00EC3836">
            <w:pPr>
              <w:ind w:left="135"/>
            </w:pPr>
          </w:p>
        </w:tc>
        <w:tc>
          <w:tcPr>
            <w:tcW w:w="4716" w:type="dxa"/>
            <w:vMerge w:val="restart"/>
          </w:tcPr>
          <w:p w14:paraId="50A1E2FF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D8E2A06" w14:textId="77777777" w:rsidR="00EC3836" w:rsidRDefault="00EC3836">
            <w:pPr>
              <w:ind w:left="135"/>
            </w:pPr>
          </w:p>
        </w:tc>
        <w:tc>
          <w:tcPr>
            <w:tcW w:w="3675" w:type="dxa"/>
            <w:gridSpan w:val="2"/>
          </w:tcPr>
          <w:p w14:paraId="01EF1CC6" w14:textId="77777777" w:rsidR="00EC3836" w:rsidRDefault="006A6165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87" w:type="dxa"/>
            <w:vMerge w:val="restart"/>
          </w:tcPr>
          <w:p w14:paraId="4D2F7D52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31E77EC5" w14:textId="77777777" w:rsidR="00EC3836" w:rsidRDefault="00EC3836">
            <w:pPr>
              <w:ind w:left="135"/>
            </w:pPr>
          </w:p>
        </w:tc>
        <w:tc>
          <w:tcPr>
            <w:tcW w:w="2861" w:type="dxa"/>
            <w:vMerge w:val="restart"/>
          </w:tcPr>
          <w:p w14:paraId="18F71D17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B23C6CF" w14:textId="77777777" w:rsidR="00EC3836" w:rsidRDefault="00EC3836">
            <w:pPr>
              <w:ind w:left="135"/>
            </w:pPr>
          </w:p>
        </w:tc>
      </w:tr>
      <w:tr w:rsidR="00EC3836" w14:paraId="2EE1712B" w14:textId="77777777" w:rsidTr="006A6165">
        <w:trPr>
          <w:trHeight w:val="144"/>
        </w:trPr>
        <w:tc>
          <w:tcPr>
            <w:tcW w:w="995" w:type="dxa"/>
            <w:vMerge/>
          </w:tcPr>
          <w:p w14:paraId="2EDB7020" w14:textId="77777777" w:rsidR="00EC3836" w:rsidRDefault="00EC3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716" w:type="dxa"/>
            <w:vMerge/>
          </w:tcPr>
          <w:p w14:paraId="33694EA6" w14:textId="77777777" w:rsidR="00EC3836" w:rsidRDefault="00EC3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45" w:type="dxa"/>
          </w:tcPr>
          <w:p w14:paraId="69FAF3AB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B62DE41" w14:textId="77777777" w:rsidR="00EC3836" w:rsidRDefault="00EC3836">
            <w:pPr>
              <w:ind w:left="135"/>
            </w:pPr>
          </w:p>
        </w:tc>
        <w:tc>
          <w:tcPr>
            <w:tcW w:w="1930" w:type="dxa"/>
          </w:tcPr>
          <w:p w14:paraId="7AF55C78" w14:textId="77777777" w:rsidR="00EC3836" w:rsidRDefault="006A6165">
            <w:pPr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1E96746" w14:textId="77777777" w:rsidR="00EC3836" w:rsidRDefault="00EC3836">
            <w:pPr>
              <w:ind w:left="135"/>
            </w:pPr>
          </w:p>
        </w:tc>
        <w:tc>
          <w:tcPr>
            <w:tcW w:w="1487" w:type="dxa"/>
            <w:vMerge/>
          </w:tcPr>
          <w:p w14:paraId="622BAFAF" w14:textId="77777777" w:rsidR="00EC3836" w:rsidRDefault="00EC3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61" w:type="dxa"/>
            <w:vMerge/>
          </w:tcPr>
          <w:p w14:paraId="40FFC2D0" w14:textId="77777777" w:rsidR="00EC3836" w:rsidRDefault="00EC3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77A52" w14:paraId="459E1277" w14:textId="77777777" w:rsidTr="00A575E6">
        <w:trPr>
          <w:trHeight w:val="144"/>
        </w:trPr>
        <w:tc>
          <w:tcPr>
            <w:tcW w:w="995" w:type="dxa"/>
          </w:tcPr>
          <w:p w14:paraId="19BF3CAA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14:paraId="58870885" w14:textId="430EEE13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представление о первых книгах на Руси, знакомство с рукописными книгами 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745" w:type="dxa"/>
          </w:tcPr>
          <w:p w14:paraId="4F5EAA16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7DAFEAAD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60CAE322" w14:textId="48C9E34D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05.09.2023</w:t>
            </w:r>
          </w:p>
        </w:tc>
        <w:tc>
          <w:tcPr>
            <w:tcW w:w="2861" w:type="dxa"/>
          </w:tcPr>
          <w:p w14:paraId="62788BF5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C77A52" w14:paraId="1DEFC670" w14:textId="77777777" w:rsidTr="00A575E6">
        <w:trPr>
          <w:trHeight w:val="144"/>
        </w:trPr>
        <w:tc>
          <w:tcPr>
            <w:tcW w:w="995" w:type="dxa"/>
          </w:tcPr>
          <w:p w14:paraId="5C373E9D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14:paraId="4E69EFA4" w14:textId="2ED0380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1745" w:type="dxa"/>
          </w:tcPr>
          <w:p w14:paraId="511B41EA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1DBC97F5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671E65B2" w14:textId="0421E169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12.09.2023</w:t>
            </w:r>
          </w:p>
        </w:tc>
        <w:tc>
          <w:tcPr>
            <w:tcW w:w="2861" w:type="dxa"/>
          </w:tcPr>
          <w:p w14:paraId="143059C0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77A52" w14:paraId="37E1BE29" w14:textId="77777777" w:rsidTr="00A575E6">
        <w:trPr>
          <w:trHeight w:val="144"/>
        </w:trPr>
        <w:tc>
          <w:tcPr>
            <w:tcW w:w="995" w:type="dxa"/>
          </w:tcPr>
          <w:p w14:paraId="129C6632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6" w:type="dxa"/>
          </w:tcPr>
          <w:p w14:paraId="150945C9" w14:textId="05023851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745" w:type="dxa"/>
          </w:tcPr>
          <w:p w14:paraId="1FC6FDA6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2FFD83AD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2BB14A6F" w14:textId="22D123DB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19.09.2023</w:t>
            </w:r>
          </w:p>
        </w:tc>
        <w:tc>
          <w:tcPr>
            <w:tcW w:w="2861" w:type="dxa"/>
          </w:tcPr>
          <w:p w14:paraId="4B813BD9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C77A52" w14:paraId="4E414D6F" w14:textId="77777777" w:rsidTr="00A575E6">
        <w:trPr>
          <w:trHeight w:val="144"/>
        </w:trPr>
        <w:tc>
          <w:tcPr>
            <w:tcW w:w="995" w:type="dxa"/>
          </w:tcPr>
          <w:p w14:paraId="6A490BED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6" w:type="dxa"/>
          </w:tcPr>
          <w:p w14:paraId="0F5B658F" w14:textId="413731C0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 как отражение сюжета волшебной сказки (картины В.М. Васнецова, иллюстрации И.Я. Билибина) 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745" w:type="dxa"/>
          </w:tcPr>
          <w:p w14:paraId="4053C5FD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68DF46BC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58A9939B" w14:textId="4C595090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26.09.2023</w:t>
            </w:r>
          </w:p>
        </w:tc>
        <w:tc>
          <w:tcPr>
            <w:tcW w:w="2861" w:type="dxa"/>
          </w:tcPr>
          <w:p w14:paraId="7C907E11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C77A52" w14:paraId="39D4C3B0" w14:textId="77777777" w:rsidTr="00A575E6">
        <w:trPr>
          <w:trHeight w:val="144"/>
        </w:trPr>
        <w:tc>
          <w:tcPr>
            <w:tcW w:w="995" w:type="dxa"/>
          </w:tcPr>
          <w:p w14:paraId="3A446D85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6" w:type="dxa"/>
          </w:tcPr>
          <w:p w14:paraId="6E2A6B1E" w14:textId="7D7C60AC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в сказке народного быта и культуры. Произведения по выбору,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например, русская народная сказка "Сивка-бурка"</w:t>
            </w:r>
          </w:p>
        </w:tc>
        <w:tc>
          <w:tcPr>
            <w:tcW w:w="1745" w:type="dxa"/>
          </w:tcPr>
          <w:p w14:paraId="6C5C5C00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30" w:type="dxa"/>
          </w:tcPr>
          <w:p w14:paraId="2E4260D1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4388EC4C" w14:textId="19749382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03.10.2023</w:t>
            </w:r>
          </w:p>
        </w:tc>
        <w:tc>
          <w:tcPr>
            <w:tcW w:w="2861" w:type="dxa"/>
          </w:tcPr>
          <w:p w14:paraId="76DDE630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C77A52" w14:paraId="027A6F84" w14:textId="77777777" w:rsidTr="00A575E6">
        <w:trPr>
          <w:trHeight w:val="144"/>
        </w:trPr>
        <w:tc>
          <w:tcPr>
            <w:tcW w:w="995" w:type="dxa"/>
          </w:tcPr>
          <w:p w14:paraId="32640158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6" w:type="dxa"/>
          </w:tcPr>
          <w:p w14:paraId="41944E9B" w14:textId="2795A318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Загадка как жанр фольклора, знакомство с видами загадок</w:t>
            </w:r>
          </w:p>
        </w:tc>
        <w:tc>
          <w:tcPr>
            <w:tcW w:w="1745" w:type="dxa"/>
          </w:tcPr>
          <w:p w14:paraId="71986EA4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7FD97DB7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55B8C44C" w14:textId="284BAAFC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10.10.2023</w:t>
            </w:r>
          </w:p>
        </w:tc>
        <w:tc>
          <w:tcPr>
            <w:tcW w:w="2861" w:type="dxa"/>
          </w:tcPr>
          <w:p w14:paraId="2C4F8A53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C77A52" w14:paraId="43AFD122" w14:textId="77777777" w:rsidTr="00A575E6">
        <w:trPr>
          <w:trHeight w:val="144"/>
        </w:trPr>
        <w:tc>
          <w:tcPr>
            <w:tcW w:w="995" w:type="dxa"/>
          </w:tcPr>
          <w:p w14:paraId="2E14DADE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6" w:type="dxa"/>
          </w:tcPr>
          <w:p w14:paraId="0702300C" w14:textId="77777777" w:rsidR="00C77A52" w:rsidRDefault="00C77A52" w:rsidP="00C77A52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  <w:p w14:paraId="711D4E2A" w14:textId="79F9DE4C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745" w:type="dxa"/>
          </w:tcPr>
          <w:p w14:paraId="0C4C9819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7173ADDA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7DE17BED" w14:textId="79EB4755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17.10.2023</w:t>
            </w:r>
          </w:p>
        </w:tc>
        <w:tc>
          <w:tcPr>
            <w:tcW w:w="2861" w:type="dxa"/>
          </w:tcPr>
          <w:p w14:paraId="4E5C3D7D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C77A52" w14:paraId="69F0DDB6" w14:textId="77777777" w:rsidTr="00A575E6">
        <w:trPr>
          <w:trHeight w:val="144"/>
        </w:trPr>
        <w:tc>
          <w:tcPr>
            <w:tcW w:w="995" w:type="dxa"/>
          </w:tcPr>
          <w:p w14:paraId="4AF6CE55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6" w:type="dxa"/>
          </w:tcPr>
          <w:p w14:paraId="01D214AE" w14:textId="77777777" w:rsidR="00C77A52" w:rsidRDefault="00C77A52" w:rsidP="00C77A52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Олицетворение как одно из средств выразительности лирического произведения</w:t>
            </w:r>
          </w:p>
          <w:p w14:paraId="79566991" w14:textId="73700F7B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Восприятие картин зимнего пейзажа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стихотворениях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 Фета «Кот поёт, глаза прищуря», «Мама! Глянь-ка из окошка…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С. Никитин "Встреча зимы"</w:t>
            </w:r>
          </w:p>
        </w:tc>
        <w:tc>
          <w:tcPr>
            <w:tcW w:w="1745" w:type="dxa"/>
          </w:tcPr>
          <w:p w14:paraId="031CE5F4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06AE61F0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6AEFF2AE" w14:textId="521C7426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24.10.2023</w:t>
            </w:r>
          </w:p>
        </w:tc>
        <w:tc>
          <w:tcPr>
            <w:tcW w:w="2861" w:type="dxa"/>
          </w:tcPr>
          <w:p w14:paraId="123DDA6A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C77A52" w14:paraId="3A293CC7" w14:textId="77777777" w:rsidTr="00A575E6">
        <w:trPr>
          <w:trHeight w:val="144"/>
        </w:trPr>
        <w:tc>
          <w:tcPr>
            <w:tcW w:w="995" w:type="dxa"/>
          </w:tcPr>
          <w:p w14:paraId="58767AB7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6" w:type="dxa"/>
          </w:tcPr>
          <w:p w14:paraId="544E9206" w14:textId="2D0ECB56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745" w:type="dxa"/>
          </w:tcPr>
          <w:p w14:paraId="6544DE53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1E11F071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3141F42C" w14:textId="28A0C1C7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07.11.2023</w:t>
            </w:r>
          </w:p>
        </w:tc>
        <w:tc>
          <w:tcPr>
            <w:tcW w:w="2861" w:type="dxa"/>
          </w:tcPr>
          <w:p w14:paraId="4A40FCA6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C77A52" w14:paraId="34D0EA0E" w14:textId="77777777" w:rsidTr="00A575E6">
        <w:trPr>
          <w:trHeight w:val="144"/>
        </w:trPr>
        <w:tc>
          <w:tcPr>
            <w:tcW w:w="995" w:type="dxa"/>
          </w:tcPr>
          <w:p w14:paraId="5B0D7B47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6" w:type="dxa"/>
          </w:tcPr>
          <w:p w14:paraId="2F3F3C98" w14:textId="2B9B7125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1745" w:type="dxa"/>
          </w:tcPr>
          <w:p w14:paraId="280458FB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49D64CC8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3D4C65F4" w14:textId="3A36BF51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14.11.2023</w:t>
            </w:r>
          </w:p>
        </w:tc>
        <w:tc>
          <w:tcPr>
            <w:tcW w:w="2861" w:type="dxa"/>
          </w:tcPr>
          <w:p w14:paraId="36F01E8D" w14:textId="77777777" w:rsidR="00C77A52" w:rsidRDefault="00C77A52" w:rsidP="00C77A52">
            <w:pPr>
              <w:ind w:left="135"/>
            </w:pPr>
          </w:p>
        </w:tc>
      </w:tr>
      <w:tr w:rsidR="00C77A52" w14:paraId="6BDFA27D" w14:textId="77777777" w:rsidTr="00A575E6">
        <w:trPr>
          <w:trHeight w:val="144"/>
        </w:trPr>
        <w:tc>
          <w:tcPr>
            <w:tcW w:w="995" w:type="dxa"/>
          </w:tcPr>
          <w:p w14:paraId="4DAFE4F7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6" w:type="dxa"/>
          </w:tcPr>
          <w:p w14:paraId="6FEFB550" w14:textId="05505630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 – великий русский поэт. 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745" w:type="dxa"/>
          </w:tcPr>
          <w:p w14:paraId="5A0BB93E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0ECE710B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20D36D98" w14:textId="61565FF7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21.11.2023</w:t>
            </w:r>
          </w:p>
        </w:tc>
        <w:tc>
          <w:tcPr>
            <w:tcW w:w="2861" w:type="dxa"/>
          </w:tcPr>
          <w:p w14:paraId="6A201557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C77A52" w14:paraId="0ABA3133" w14:textId="77777777" w:rsidTr="00A575E6">
        <w:trPr>
          <w:trHeight w:val="144"/>
        </w:trPr>
        <w:tc>
          <w:tcPr>
            <w:tcW w:w="995" w:type="dxa"/>
          </w:tcPr>
          <w:p w14:paraId="7D698739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6" w:type="dxa"/>
          </w:tcPr>
          <w:p w14:paraId="5475929D" w14:textId="76071653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745" w:type="dxa"/>
          </w:tcPr>
          <w:p w14:paraId="3D866315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6793F27F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31CAD21F" w14:textId="49AC62E4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28.11.2023</w:t>
            </w:r>
          </w:p>
        </w:tc>
        <w:tc>
          <w:tcPr>
            <w:tcW w:w="2861" w:type="dxa"/>
          </w:tcPr>
          <w:p w14:paraId="4CEBBCE3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C77A52" w14:paraId="4CEB9C78" w14:textId="77777777" w:rsidTr="00A575E6">
        <w:trPr>
          <w:trHeight w:val="144"/>
        </w:trPr>
        <w:tc>
          <w:tcPr>
            <w:tcW w:w="995" w:type="dxa"/>
          </w:tcPr>
          <w:p w14:paraId="23FE381D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16" w:type="dxa"/>
          </w:tcPr>
          <w:p w14:paraId="6ABB680E" w14:textId="08F05269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745" w:type="dxa"/>
          </w:tcPr>
          <w:p w14:paraId="3293D1C7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6BE3A053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168A729C" w14:textId="755AAEB3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05.12.2023</w:t>
            </w:r>
          </w:p>
        </w:tc>
        <w:tc>
          <w:tcPr>
            <w:tcW w:w="2861" w:type="dxa"/>
          </w:tcPr>
          <w:p w14:paraId="585B9839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C77A52" w14:paraId="22105FC0" w14:textId="77777777" w:rsidTr="00A575E6">
        <w:trPr>
          <w:trHeight w:val="144"/>
        </w:trPr>
        <w:tc>
          <w:tcPr>
            <w:tcW w:w="995" w:type="dxa"/>
          </w:tcPr>
          <w:p w14:paraId="05DE98AA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16" w:type="dxa"/>
          </w:tcPr>
          <w:p w14:paraId="479368E8" w14:textId="06963B1F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745" w:type="dxa"/>
          </w:tcPr>
          <w:p w14:paraId="7D2C5A21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298A99A1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45346FDC" w14:textId="32ECFC1E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12.12.2023</w:t>
            </w:r>
          </w:p>
        </w:tc>
        <w:tc>
          <w:tcPr>
            <w:tcW w:w="2861" w:type="dxa"/>
          </w:tcPr>
          <w:p w14:paraId="07B41182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C77A52" w14:paraId="232922E9" w14:textId="77777777" w:rsidTr="00A575E6">
        <w:trPr>
          <w:trHeight w:val="144"/>
        </w:trPr>
        <w:tc>
          <w:tcPr>
            <w:tcW w:w="995" w:type="dxa"/>
          </w:tcPr>
          <w:p w14:paraId="69361314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6" w:type="dxa"/>
          </w:tcPr>
          <w:p w14:paraId="5A86C74C" w14:textId="4C66D7D9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рассказчика и автора произведения. Различные виды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планов.На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примере рассказа Л.Н. Толстого «Акула» </w:t>
            </w:r>
          </w:p>
        </w:tc>
        <w:tc>
          <w:tcPr>
            <w:tcW w:w="1745" w:type="dxa"/>
          </w:tcPr>
          <w:p w14:paraId="7F989110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1B020694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37C327AB" w14:textId="4890E4BD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19.12.2023</w:t>
            </w:r>
          </w:p>
        </w:tc>
        <w:tc>
          <w:tcPr>
            <w:tcW w:w="2861" w:type="dxa"/>
          </w:tcPr>
          <w:p w14:paraId="54D5A509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C77A52" w14:paraId="4E1AD04D" w14:textId="77777777" w:rsidTr="00A575E6">
        <w:trPr>
          <w:trHeight w:val="144"/>
        </w:trPr>
        <w:tc>
          <w:tcPr>
            <w:tcW w:w="995" w:type="dxa"/>
          </w:tcPr>
          <w:p w14:paraId="7C2D19E9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16" w:type="dxa"/>
          </w:tcPr>
          <w:p w14:paraId="6947F49B" w14:textId="2073738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745" w:type="dxa"/>
          </w:tcPr>
          <w:p w14:paraId="087FCCFB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29E77787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2FE12E51" w14:textId="79A3F854" w:rsidR="00C77A52" w:rsidRDefault="00C77A52" w:rsidP="00C77A52">
            <w:pPr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26.12.2023</w:t>
            </w:r>
          </w:p>
        </w:tc>
        <w:tc>
          <w:tcPr>
            <w:tcW w:w="2861" w:type="dxa"/>
          </w:tcPr>
          <w:p w14:paraId="6CBA9CB6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C77A52" w14:paraId="3B357133" w14:textId="77777777" w:rsidTr="00A575E6">
        <w:trPr>
          <w:trHeight w:val="144"/>
        </w:trPr>
        <w:tc>
          <w:tcPr>
            <w:tcW w:w="995" w:type="dxa"/>
          </w:tcPr>
          <w:p w14:paraId="75B6003F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16" w:type="dxa"/>
          </w:tcPr>
          <w:p w14:paraId="62346EC4" w14:textId="0823D7C4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745" w:type="dxa"/>
          </w:tcPr>
          <w:p w14:paraId="108A350A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21218053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1D44B2C4" w14:textId="227AAE45" w:rsidR="00C77A52" w:rsidRDefault="00C77A52" w:rsidP="00C77A52">
            <w:pPr>
              <w:ind w:left="135"/>
            </w:pPr>
            <w:r>
              <w:rPr>
                <w:color w:val="000000"/>
              </w:rPr>
              <w:t>09.01.2024</w:t>
            </w:r>
          </w:p>
        </w:tc>
        <w:tc>
          <w:tcPr>
            <w:tcW w:w="2861" w:type="dxa"/>
          </w:tcPr>
          <w:p w14:paraId="6F8ACF09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C77A52" w14:paraId="19F8EA7B" w14:textId="77777777" w:rsidTr="00A575E6">
        <w:trPr>
          <w:trHeight w:val="144"/>
        </w:trPr>
        <w:tc>
          <w:tcPr>
            <w:tcW w:w="995" w:type="dxa"/>
          </w:tcPr>
          <w:p w14:paraId="0C447EC8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6" w:type="dxa"/>
          </w:tcPr>
          <w:p w14:paraId="3AC07C8C" w14:textId="621925E2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745" w:type="dxa"/>
          </w:tcPr>
          <w:p w14:paraId="0576E20D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3CCAC25F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498F9273" w14:textId="577C5B5E" w:rsidR="00C77A52" w:rsidRDefault="00C77A52" w:rsidP="00C77A52">
            <w:pPr>
              <w:ind w:left="135"/>
            </w:pPr>
            <w:r>
              <w:rPr>
                <w:color w:val="000000"/>
              </w:rPr>
              <w:t>16.01.2024</w:t>
            </w:r>
          </w:p>
        </w:tc>
        <w:tc>
          <w:tcPr>
            <w:tcW w:w="2861" w:type="dxa"/>
          </w:tcPr>
          <w:p w14:paraId="23F21AC0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C77A52" w14:paraId="4AF6754D" w14:textId="77777777" w:rsidTr="00A575E6">
        <w:trPr>
          <w:trHeight w:val="144"/>
        </w:trPr>
        <w:tc>
          <w:tcPr>
            <w:tcW w:w="995" w:type="dxa"/>
          </w:tcPr>
          <w:p w14:paraId="7D482308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16" w:type="dxa"/>
          </w:tcPr>
          <w:p w14:paraId="5374EC81" w14:textId="79CF4B54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745" w:type="dxa"/>
          </w:tcPr>
          <w:p w14:paraId="47A201C8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2D2B253B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6B401E86" w14:textId="58C9F7DE" w:rsidR="00C77A52" w:rsidRDefault="00C77A52" w:rsidP="00C77A52">
            <w:pPr>
              <w:ind w:left="135"/>
            </w:pPr>
            <w:r>
              <w:rPr>
                <w:color w:val="000000"/>
              </w:rPr>
              <w:t>23.01.2024</w:t>
            </w:r>
          </w:p>
        </w:tc>
        <w:tc>
          <w:tcPr>
            <w:tcW w:w="2861" w:type="dxa"/>
          </w:tcPr>
          <w:p w14:paraId="15DFEF92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C77A52" w14:paraId="3E68AC26" w14:textId="77777777" w:rsidTr="00A575E6">
        <w:trPr>
          <w:trHeight w:val="144"/>
        </w:trPr>
        <w:tc>
          <w:tcPr>
            <w:tcW w:w="995" w:type="dxa"/>
          </w:tcPr>
          <w:p w14:paraId="6BFEECD4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6" w:type="dxa"/>
          </w:tcPr>
          <w:p w14:paraId="2E820690" w14:textId="2089DBDD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745" w:type="dxa"/>
          </w:tcPr>
          <w:p w14:paraId="4D42993B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0EFD3AE3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23C8D0C3" w14:textId="5736EDDE" w:rsidR="00C77A52" w:rsidRDefault="00C77A52" w:rsidP="00C77A52">
            <w:pPr>
              <w:ind w:left="135"/>
            </w:pPr>
            <w:r>
              <w:rPr>
                <w:color w:val="000000"/>
              </w:rPr>
              <w:t>30.01.2024</w:t>
            </w:r>
          </w:p>
        </w:tc>
        <w:tc>
          <w:tcPr>
            <w:tcW w:w="2861" w:type="dxa"/>
          </w:tcPr>
          <w:p w14:paraId="69FD8874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C77A52" w14:paraId="694CB6C3" w14:textId="77777777" w:rsidTr="00A575E6">
        <w:trPr>
          <w:trHeight w:val="144"/>
        </w:trPr>
        <w:tc>
          <w:tcPr>
            <w:tcW w:w="995" w:type="dxa"/>
          </w:tcPr>
          <w:p w14:paraId="50A0F7C2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16" w:type="dxa"/>
          </w:tcPr>
          <w:p w14:paraId="4A4DB208" w14:textId="63C47AFC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портрета главного героя рассказа и 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745" w:type="dxa"/>
          </w:tcPr>
          <w:p w14:paraId="21B3AD9B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0517DED7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7FCC952D" w14:textId="71503EE7" w:rsidR="00C77A52" w:rsidRDefault="00C77A52" w:rsidP="00C77A52">
            <w:pPr>
              <w:ind w:left="135"/>
            </w:pPr>
            <w:r>
              <w:rPr>
                <w:color w:val="000000"/>
              </w:rPr>
              <w:t>06.02.2024</w:t>
            </w:r>
          </w:p>
        </w:tc>
        <w:tc>
          <w:tcPr>
            <w:tcW w:w="2861" w:type="dxa"/>
          </w:tcPr>
          <w:p w14:paraId="6683CC97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C77A52" w14:paraId="738DEBD6" w14:textId="77777777" w:rsidTr="00A575E6">
        <w:trPr>
          <w:trHeight w:val="144"/>
        </w:trPr>
        <w:tc>
          <w:tcPr>
            <w:tcW w:w="995" w:type="dxa"/>
          </w:tcPr>
          <w:p w14:paraId="3F0C44FC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16" w:type="dxa"/>
          </w:tcPr>
          <w:p w14:paraId="4AB353DC" w14:textId="03AEFD40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745" w:type="dxa"/>
          </w:tcPr>
          <w:p w14:paraId="5CA505F2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41E20BC0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17E9A1BD" w14:textId="2E8A1B48" w:rsidR="00C77A52" w:rsidRDefault="00C77A52" w:rsidP="00C77A52">
            <w:pPr>
              <w:ind w:left="135"/>
            </w:pPr>
            <w:r>
              <w:rPr>
                <w:color w:val="000000"/>
              </w:rPr>
              <w:t>13.02.2024</w:t>
            </w:r>
          </w:p>
        </w:tc>
        <w:tc>
          <w:tcPr>
            <w:tcW w:w="2861" w:type="dxa"/>
          </w:tcPr>
          <w:p w14:paraId="78EE9318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C77A52" w14:paraId="33680151" w14:textId="77777777" w:rsidTr="00A575E6">
        <w:trPr>
          <w:trHeight w:val="144"/>
        </w:trPr>
        <w:tc>
          <w:tcPr>
            <w:tcW w:w="995" w:type="dxa"/>
          </w:tcPr>
          <w:p w14:paraId="269D7524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16" w:type="dxa"/>
          </w:tcPr>
          <w:p w14:paraId="01A3BE6C" w14:textId="6B3642B6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745" w:type="dxa"/>
          </w:tcPr>
          <w:p w14:paraId="01CCEEA2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2DEB7593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3D0A5AA2" w14:textId="03455A46" w:rsidR="00C77A52" w:rsidRDefault="00C77A52" w:rsidP="00C77A52">
            <w:pPr>
              <w:ind w:left="135"/>
            </w:pPr>
            <w:r>
              <w:rPr>
                <w:color w:val="000000"/>
              </w:rPr>
              <w:t>20.02.2024</w:t>
            </w:r>
          </w:p>
        </w:tc>
        <w:tc>
          <w:tcPr>
            <w:tcW w:w="2861" w:type="dxa"/>
          </w:tcPr>
          <w:p w14:paraId="5143DC51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C77A52" w14:paraId="471A204D" w14:textId="77777777" w:rsidTr="00A575E6">
        <w:trPr>
          <w:trHeight w:val="144"/>
        </w:trPr>
        <w:tc>
          <w:tcPr>
            <w:tcW w:w="995" w:type="dxa"/>
          </w:tcPr>
          <w:p w14:paraId="38075DDD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16" w:type="dxa"/>
          </w:tcPr>
          <w:p w14:paraId="0DA8AE2C" w14:textId="1BAA1E61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745" w:type="dxa"/>
          </w:tcPr>
          <w:p w14:paraId="1B2E7B05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613228A9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5C4EBDED" w14:textId="16A4DCFD" w:rsidR="00C77A52" w:rsidRDefault="00C77A52" w:rsidP="00C77A52">
            <w:pPr>
              <w:ind w:left="135"/>
            </w:pPr>
            <w:r>
              <w:rPr>
                <w:color w:val="000000"/>
              </w:rPr>
              <w:t>27.02.2024</w:t>
            </w:r>
          </w:p>
        </w:tc>
        <w:tc>
          <w:tcPr>
            <w:tcW w:w="2861" w:type="dxa"/>
          </w:tcPr>
          <w:p w14:paraId="53D90177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C77A52" w14:paraId="4E551A32" w14:textId="77777777" w:rsidTr="00A575E6">
        <w:trPr>
          <w:trHeight w:val="144"/>
        </w:trPr>
        <w:tc>
          <w:tcPr>
            <w:tcW w:w="995" w:type="dxa"/>
          </w:tcPr>
          <w:p w14:paraId="5055FD4B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16" w:type="dxa"/>
          </w:tcPr>
          <w:p w14:paraId="0DE2FF7D" w14:textId="685C3631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745" w:type="dxa"/>
          </w:tcPr>
          <w:p w14:paraId="58701EB3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60568D05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736CEA68" w14:textId="4DBE9A2C" w:rsidR="00C77A52" w:rsidRDefault="00C77A52" w:rsidP="00C77A52">
            <w:pPr>
              <w:ind w:left="135"/>
            </w:pPr>
            <w:r>
              <w:rPr>
                <w:color w:val="000000"/>
              </w:rPr>
              <w:t>05.03.2024</w:t>
            </w:r>
          </w:p>
        </w:tc>
        <w:tc>
          <w:tcPr>
            <w:tcW w:w="2861" w:type="dxa"/>
          </w:tcPr>
          <w:p w14:paraId="34697FB5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C77A52" w14:paraId="4CC8D056" w14:textId="77777777" w:rsidTr="00A575E6">
        <w:trPr>
          <w:trHeight w:val="144"/>
        </w:trPr>
        <w:tc>
          <w:tcPr>
            <w:tcW w:w="995" w:type="dxa"/>
          </w:tcPr>
          <w:p w14:paraId="31DAC908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16" w:type="dxa"/>
          </w:tcPr>
          <w:p w14:paraId="315EFBB8" w14:textId="3497F68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745" w:type="dxa"/>
          </w:tcPr>
          <w:p w14:paraId="23EB8415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1D36E2FC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5DAEB0B7" w14:textId="242D66AC" w:rsidR="00C77A52" w:rsidRDefault="00C77A52" w:rsidP="00C77A52">
            <w:pPr>
              <w:ind w:left="135"/>
            </w:pPr>
            <w:r>
              <w:rPr>
                <w:color w:val="000000"/>
              </w:rPr>
              <w:t>12.03.2024</w:t>
            </w:r>
          </w:p>
        </w:tc>
        <w:tc>
          <w:tcPr>
            <w:tcW w:w="2861" w:type="dxa"/>
          </w:tcPr>
          <w:p w14:paraId="11BE4E26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C77A52" w14:paraId="2BB3E1E9" w14:textId="77777777" w:rsidTr="00A575E6">
        <w:trPr>
          <w:trHeight w:val="144"/>
        </w:trPr>
        <w:tc>
          <w:tcPr>
            <w:tcW w:w="995" w:type="dxa"/>
          </w:tcPr>
          <w:p w14:paraId="4EED467D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16" w:type="dxa"/>
          </w:tcPr>
          <w:p w14:paraId="7FB5FBAE" w14:textId="44D97521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745" w:type="dxa"/>
          </w:tcPr>
          <w:p w14:paraId="03852CFD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271B933E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67EC873D" w14:textId="7CC8A268" w:rsidR="00C77A52" w:rsidRDefault="00C77A52" w:rsidP="00C77A52">
            <w:pPr>
              <w:ind w:left="135"/>
            </w:pPr>
            <w:r>
              <w:rPr>
                <w:color w:val="000000"/>
              </w:rPr>
              <w:t>19.03.2024</w:t>
            </w:r>
          </w:p>
        </w:tc>
        <w:tc>
          <w:tcPr>
            <w:tcW w:w="2861" w:type="dxa"/>
          </w:tcPr>
          <w:p w14:paraId="780D2791" w14:textId="77777777" w:rsidR="00C77A52" w:rsidRDefault="00C77A52" w:rsidP="00C77A52">
            <w:pPr>
              <w:ind w:left="135"/>
            </w:pPr>
          </w:p>
        </w:tc>
      </w:tr>
      <w:tr w:rsidR="00C77A52" w14:paraId="590D2B3F" w14:textId="77777777" w:rsidTr="00A575E6">
        <w:trPr>
          <w:trHeight w:val="144"/>
        </w:trPr>
        <w:tc>
          <w:tcPr>
            <w:tcW w:w="995" w:type="dxa"/>
          </w:tcPr>
          <w:p w14:paraId="2EEE616A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16" w:type="dxa"/>
          </w:tcPr>
          <w:p w14:paraId="0A1BFB13" w14:textId="656F55E4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745" w:type="dxa"/>
          </w:tcPr>
          <w:p w14:paraId="6E7BBA07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1B9C8C3E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5FBCD700" w14:textId="380B6C63" w:rsidR="00C77A52" w:rsidRDefault="00C77A52" w:rsidP="00C77A52">
            <w:pPr>
              <w:ind w:left="135"/>
            </w:pPr>
            <w:r>
              <w:rPr>
                <w:color w:val="000000"/>
              </w:rPr>
              <w:t>02.04.2024</w:t>
            </w:r>
          </w:p>
        </w:tc>
        <w:tc>
          <w:tcPr>
            <w:tcW w:w="2861" w:type="dxa"/>
          </w:tcPr>
          <w:p w14:paraId="6A9108D8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C77A52" w14:paraId="590B33CE" w14:textId="77777777" w:rsidTr="00A575E6">
        <w:trPr>
          <w:trHeight w:val="144"/>
        </w:trPr>
        <w:tc>
          <w:tcPr>
            <w:tcW w:w="995" w:type="dxa"/>
          </w:tcPr>
          <w:p w14:paraId="6940F57D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16" w:type="dxa"/>
          </w:tcPr>
          <w:p w14:paraId="7C16A1EF" w14:textId="0EF38D5D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745" w:type="dxa"/>
          </w:tcPr>
          <w:p w14:paraId="0B4F52C0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7D264C37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4146CA39" w14:textId="2949EE81" w:rsidR="00C77A52" w:rsidRDefault="00C77A52" w:rsidP="00C77A52">
            <w:pPr>
              <w:ind w:left="135"/>
            </w:pPr>
            <w:r>
              <w:rPr>
                <w:color w:val="000000"/>
              </w:rPr>
              <w:t>09.04.2024</w:t>
            </w:r>
          </w:p>
        </w:tc>
        <w:tc>
          <w:tcPr>
            <w:tcW w:w="2861" w:type="dxa"/>
          </w:tcPr>
          <w:p w14:paraId="53C8CA71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C77A52" w14:paraId="74606FF5" w14:textId="77777777" w:rsidTr="00A575E6">
        <w:trPr>
          <w:trHeight w:val="144"/>
        </w:trPr>
        <w:tc>
          <w:tcPr>
            <w:tcW w:w="995" w:type="dxa"/>
          </w:tcPr>
          <w:p w14:paraId="1DCF4F1D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16" w:type="dxa"/>
          </w:tcPr>
          <w:p w14:paraId="351AC6E1" w14:textId="3082E554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745" w:type="dxa"/>
          </w:tcPr>
          <w:p w14:paraId="5F4C7A2E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13F82BC0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32B333F3" w14:textId="144F8ADB" w:rsidR="00C77A52" w:rsidRDefault="00C77A52" w:rsidP="00C77A52">
            <w:pPr>
              <w:ind w:left="135"/>
            </w:pPr>
            <w:r>
              <w:rPr>
                <w:color w:val="000000"/>
              </w:rPr>
              <w:t>16.04.2024</w:t>
            </w:r>
          </w:p>
        </w:tc>
        <w:tc>
          <w:tcPr>
            <w:tcW w:w="2861" w:type="dxa"/>
          </w:tcPr>
          <w:p w14:paraId="1FDCCAE5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C77A52" w14:paraId="4A6BA6B6" w14:textId="77777777" w:rsidTr="00A575E6">
        <w:trPr>
          <w:trHeight w:val="144"/>
        </w:trPr>
        <w:tc>
          <w:tcPr>
            <w:tcW w:w="995" w:type="dxa"/>
          </w:tcPr>
          <w:p w14:paraId="32B3EFC2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16" w:type="dxa"/>
          </w:tcPr>
          <w:p w14:paraId="3C01B2BA" w14:textId="28A4985D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события сюжета произведения А.П.Гайдара «Тимур и его команда» (отрывки) Нравственная оценка ситуаций, поведения и поступков героев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 А.П. Гайдара «Тимур и его команда» (отрывки)</w:t>
            </w:r>
          </w:p>
        </w:tc>
        <w:tc>
          <w:tcPr>
            <w:tcW w:w="1745" w:type="dxa"/>
          </w:tcPr>
          <w:p w14:paraId="28326DD3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30" w:type="dxa"/>
          </w:tcPr>
          <w:p w14:paraId="31AC12D7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207B8974" w14:textId="77777777" w:rsidR="00C77A52" w:rsidRDefault="00C77A52" w:rsidP="00C77A52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23.04.2024</w:t>
            </w:r>
          </w:p>
          <w:p w14:paraId="315B9E1E" w14:textId="3E54F06C" w:rsidR="00C77A52" w:rsidRDefault="00C77A52" w:rsidP="00C77A52">
            <w:pPr>
              <w:ind w:left="135"/>
            </w:pPr>
            <w:r>
              <w:rPr>
                <w:color w:val="000000"/>
              </w:rPr>
              <w:t>30.04.2024</w:t>
            </w:r>
          </w:p>
        </w:tc>
        <w:tc>
          <w:tcPr>
            <w:tcW w:w="2861" w:type="dxa"/>
          </w:tcPr>
          <w:p w14:paraId="22CDC0D6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C77A52" w14:paraId="23CA2769" w14:textId="77777777" w:rsidTr="00A575E6">
        <w:trPr>
          <w:trHeight w:val="144"/>
        </w:trPr>
        <w:tc>
          <w:tcPr>
            <w:tcW w:w="995" w:type="dxa"/>
          </w:tcPr>
          <w:p w14:paraId="1EE76D36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16" w:type="dxa"/>
          </w:tcPr>
          <w:p w14:paraId="2F5562F8" w14:textId="5DD429B5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литературных сказок Х.-К. Андерсена (сюжет, язык, герои, раскрытие главной мысли, композиция, герои) на примере сказки "Гадкий утёнок"</w:t>
            </w:r>
          </w:p>
        </w:tc>
        <w:tc>
          <w:tcPr>
            <w:tcW w:w="1745" w:type="dxa"/>
          </w:tcPr>
          <w:p w14:paraId="79C2A054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3A8DA75C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7E15E2EA" w14:textId="77777777" w:rsidR="00C77A52" w:rsidRDefault="00C77A52" w:rsidP="00C77A52">
            <w:pPr>
              <w:ind w:left="135"/>
              <w:rPr>
                <w:color w:val="000000"/>
              </w:rPr>
            </w:pPr>
            <w:r>
              <w:rPr>
                <w:color w:val="000000"/>
              </w:rPr>
              <w:t>07.05.2024</w:t>
            </w:r>
          </w:p>
          <w:p w14:paraId="675A3D2D" w14:textId="28AF2B10" w:rsidR="00C77A52" w:rsidRDefault="00C77A52" w:rsidP="00C77A52">
            <w:pPr>
              <w:ind w:left="135"/>
            </w:pPr>
            <w:r>
              <w:rPr>
                <w:color w:val="000000"/>
              </w:rPr>
              <w:t>14.05.2024</w:t>
            </w:r>
          </w:p>
        </w:tc>
        <w:tc>
          <w:tcPr>
            <w:tcW w:w="2861" w:type="dxa"/>
          </w:tcPr>
          <w:p w14:paraId="0BE9CF80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77A52" w14:paraId="6C03B7EA" w14:textId="77777777" w:rsidTr="00A575E6">
        <w:trPr>
          <w:trHeight w:val="144"/>
        </w:trPr>
        <w:tc>
          <w:tcPr>
            <w:tcW w:w="995" w:type="dxa"/>
          </w:tcPr>
          <w:p w14:paraId="1D56ACAE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16" w:type="dxa"/>
          </w:tcPr>
          <w:p w14:paraId="16E6065E" w14:textId="2F50E39D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Взаимоотношения человека и животных в рассказах зарубежных писателей. Деление текста на части, составление плана, выявление главной мысли (идеи)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примере рассказа Джека Лондона «Бурый волк»</w:t>
            </w:r>
          </w:p>
        </w:tc>
        <w:tc>
          <w:tcPr>
            <w:tcW w:w="1745" w:type="dxa"/>
          </w:tcPr>
          <w:p w14:paraId="118EF993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3509436F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3F6CDAA8" w14:textId="2EE57D1A" w:rsidR="00C77A52" w:rsidRDefault="00C77A52" w:rsidP="00C77A52">
            <w:r>
              <w:t>21.05.2024</w:t>
            </w:r>
          </w:p>
        </w:tc>
        <w:tc>
          <w:tcPr>
            <w:tcW w:w="2861" w:type="dxa"/>
          </w:tcPr>
          <w:p w14:paraId="4E0D36FF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C77A52" w14:paraId="0012A99F" w14:textId="77777777" w:rsidTr="00A575E6">
        <w:trPr>
          <w:trHeight w:val="144"/>
        </w:trPr>
        <w:tc>
          <w:tcPr>
            <w:tcW w:w="995" w:type="dxa"/>
          </w:tcPr>
          <w:p w14:paraId="65B37FB2" w14:textId="77777777" w:rsidR="00C77A52" w:rsidRDefault="00C77A52" w:rsidP="00C77A5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16" w:type="dxa"/>
          </w:tcPr>
          <w:p w14:paraId="3236BAE3" w14:textId="4D38D63A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итогам изученного в 3 классе</w:t>
            </w:r>
          </w:p>
        </w:tc>
        <w:tc>
          <w:tcPr>
            <w:tcW w:w="1745" w:type="dxa"/>
          </w:tcPr>
          <w:p w14:paraId="78AC6D87" w14:textId="77777777" w:rsidR="00C77A52" w:rsidRDefault="00C77A52" w:rsidP="00C77A52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0" w:type="dxa"/>
          </w:tcPr>
          <w:p w14:paraId="09F2D6CC" w14:textId="77777777" w:rsidR="00C77A52" w:rsidRDefault="00C77A52" w:rsidP="00C77A52">
            <w:pPr>
              <w:ind w:left="135"/>
              <w:jc w:val="center"/>
            </w:pPr>
          </w:p>
        </w:tc>
        <w:tc>
          <w:tcPr>
            <w:tcW w:w="1487" w:type="dxa"/>
            <w:vAlign w:val="bottom"/>
          </w:tcPr>
          <w:p w14:paraId="4427023D" w14:textId="3A48EBF4" w:rsidR="00C77A52" w:rsidRPr="00C77A52" w:rsidRDefault="00C77A52" w:rsidP="00C77A52">
            <w:pPr>
              <w:rPr>
                <w:color w:val="000000"/>
              </w:rPr>
            </w:pPr>
            <w:r>
              <w:rPr>
                <w:color w:val="000000"/>
              </w:rPr>
              <w:t>28.05.2024</w:t>
            </w:r>
          </w:p>
        </w:tc>
        <w:tc>
          <w:tcPr>
            <w:tcW w:w="2861" w:type="dxa"/>
          </w:tcPr>
          <w:p w14:paraId="278DA57E" w14:textId="77777777" w:rsidR="00C77A52" w:rsidRDefault="00C77A52" w:rsidP="00C77A52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</w:tbl>
    <w:p w14:paraId="4DB56552" w14:textId="77777777" w:rsidR="00EC3836" w:rsidRDefault="00EC3836">
      <w:pPr>
        <w:sectPr w:rsidR="00EC38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FCDB99" w14:textId="77777777" w:rsidR="00EC3836" w:rsidRDefault="006A6165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bookmarkStart w:id="35" w:name="32hioqz" w:colFirst="0" w:colLast="0"/>
      <w:bookmarkEnd w:id="3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14:paraId="79814A21" w14:textId="77777777" w:rsidR="00EC3836" w:rsidRDefault="006A6165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7005D41D" w14:textId="77777777" w:rsidR="00EC3836" w:rsidRDefault="006A61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Климанова Л.Ф., Горецкий В.Г., Голованова М.В. и другие, Литературное чтение (в 2 частях). Учебник. 3 класс. Акционерное общество «Издательство «Просвещение»;</w:t>
      </w:r>
    </w:p>
    <w:p w14:paraId="2AA74DC1" w14:textId="77777777" w:rsidR="00EC3836" w:rsidRDefault="00EC3836">
      <w:pPr>
        <w:spacing w:after="0"/>
        <w:ind w:left="120"/>
      </w:pPr>
    </w:p>
    <w:p w14:paraId="6F5EAA45" w14:textId="77777777" w:rsidR="00EC3836" w:rsidRDefault="006A6165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1DB70C02" w14:textId="77777777" w:rsidR="00EC3836" w:rsidRDefault="006A6165">
      <w:pPr>
        <w:spacing w:after="0" w:line="480" w:lineRule="auto"/>
        <w:ind w:left="120"/>
      </w:pP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https://uchi.ru/teachers/portfolio/students_rewards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https://resh.edu.ru/subject/8/2/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http://www.nachalka.com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http://school-collection.edu.ru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методические пособия</w:t>
      </w:r>
    </w:p>
    <w:p w14:paraId="125474C8" w14:textId="77777777" w:rsidR="00EC3836" w:rsidRDefault="00EC3836">
      <w:pPr>
        <w:spacing w:after="0"/>
        <w:ind w:left="120"/>
      </w:pPr>
    </w:p>
    <w:p w14:paraId="4D10DE25" w14:textId="77777777" w:rsidR="00EC3836" w:rsidRDefault="006A6165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1B2701D8" w14:textId="77777777" w:rsidR="00EC3836" w:rsidRDefault="006A6165">
      <w:pPr>
        <w:sectPr w:rsidR="00EC3836">
          <w:pgSz w:w="11906" w:h="16383"/>
          <w:pgMar w:top="1134" w:right="850" w:bottom="1134" w:left="1701" w:header="720" w:footer="720" w:gutter="0"/>
          <w:cols w:space="720"/>
        </w:sectPr>
      </w:pPr>
      <w:bookmarkStart w:id="36" w:name="_1hmsyys" w:colFirst="0" w:colLast="0"/>
      <w:bookmarkEnd w:id="36"/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https://uchi.ru/teachers/portfolio/students_rewards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https://resh.edu.ru/subject/8/2/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http://www.nachalka.com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http://school-collection.edu.ru</w:t>
      </w:r>
    </w:p>
    <w:p w14:paraId="427E6B20" w14:textId="77777777" w:rsidR="00EC3836" w:rsidRDefault="00EC3836"/>
    <w:sectPr w:rsidR="00EC3836">
      <w:pgSz w:w="11906" w:h="1638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656F"/>
    <w:multiLevelType w:val="multilevel"/>
    <w:tmpl w:val="4BE4D28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DA4AAE"/>
    <w:multiLevelType w:val="multilevel"/>
    <w:tmpl w:val="8F425A26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131B2B"/>
    <w:multiLevelType w:val="multilevel"/>
    <w:tmpl w:val="0462793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5064EB4"/>
    <w:multiLevelType w:val="multilevel"/>
    <w:tmpl w:val="0D7CBE4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5E5336"/>
    <w:multiLevelType w:val="multilevel"/>
    <w:tmpl w:val="F1BA35E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A9172D0"/>
    <w:multiLevelType w:val="multilevel"/>
    <w:tmpl w:val="C5FAA6D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7E6609D"/>
    <w:multiLevelType w:val="multilevel"/>
    <w:tmpl w:val="77A0A65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A85656F"/>
    <w:multiLevelType w:val="multilevel"/>
    <w:tmpl w:val="3DFEC46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F7F64B8"/>
    <w:multiLevelType w:val="multilevel"/>
    <w:tmpl w:val="57F6D7B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B7A684B"/>
    <w:multiLevelType w:val="multilevel"/>
    <w:tmpl w:val="852EC4BC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F2A6529"/>
    <w:multiLevelType w:val="multilevel"/>
    <w:tmpl w:val="474EE9C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F4F4010"/>
    <w:multiLevelType w:val="multilevel"/>
    <w:tmpl w:val="B6C2E40C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0896DA9"/>
    <w:multiLevelType w:val="multilevel"/>
    <w:tmpl w:val="979EF79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B326919"/>
    <w:multiLevelType w:val="multilevel"/>
    <w:tmpl w:val="570E0D5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FA87D24"/>
    <w:multiLevelType w:val="multilevel"/>
    <w:tmpl w:val="3C7A94B6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4113B61"/>
    <w:multiLevelType w:val="multilevel"/>
    <w:tmpl w:val="561851B2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B3522C4"/>
    <w:multiLevelType w:val="multilevel"/>
    <w:tmpl w:val="BF06C63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77BA70E5"/>
    <w:multiLevelType w:val="multilevel"/>
    <w:tmpl w:val="B77EE96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8714BFE"/>
    <w:multiLevelType w:val="multilevel"/>
    <w:tmpl w:val="1E2854F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CC31088"/>
    <w:multiLevelType w:val="multilevel"/>
    <w:tmpl w:val="B334758A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6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2"/>
  </w:num>
  <w:num w:numId="12">
    <w:abstractNumId w:val="15"/>
  </w:num>
  <w:num w:numId="13">
    <w:abstractNumId w:val="12"/>
  </w:num>
  <w:num w:numId="14">
    <w:abstractNumId w:val="1"/>
  </w:num>
  <w:num w:numId="15">
    <w:abstractNumId w:val="19"/>
  </w:num>
  <w:num w:numId="16">
    <w:abstractNumId w:val="14"/>
  </w:num>
  <w:num w:numId="17">
    <w:abstractNumId w:val="10"/>
  </w:num>
  <w:num w:numId="18">
    <w:abstractNumId w:val="4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36"/>
    <w:rsid w:val="006A6165"/>
    <w:rsid w:val="009A3FB6"/>
    <w:rsid w:val="00C77A52"/>
    <w:rsid w:val="00E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3A75"/>
  <w15:docId w15:val="{7519DE35-C920-42D9-96DF-C1EF31A2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b/>
      <w:color w:val="5B9BD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outlineLvl w:val="2"/>
    </w:pPr>
    <w:rPr>
      <w:b/>
      <w:color w:val="5B9BD5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/>
      <w:outlineLvl w:val="3"/>
    </w:pPr>
    <w:rPr>
      <w:b/>
      <w:i/>
      <w:color w:val="5B9BD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5B9BD5"/>
      </w:pBdr>
      <w:spacing w:after="300"/>
    </w:pPr>
    <w:rPr>
      <w:color w:val="323E4F"/>
      <w:sz w:val="52"/>
      <w:szCs w:val="52"/>
    </w:rPr>
  </w:style>
  <w:style w:type="paragraph" w:styleId="a4">
    <w:name w:val="Subtitle"/>
    <w:basedOn w:val="a"/>
    <w:next w:val="a"/>
    <w:uiPriority w:val="11"/>
    <w:qFormat/>
    <w:pPr>
      <w:ind w:left="86"/>
    </w:pPr>
    <w:rPr>
      <w:i/>
      <w:color w:val="5B9BD5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20">
    <w:name w:val="Plain Table 2"/>
    <w:basedOn w:val="a1"/>
    <w:uiPriority w:val="42"/>
    <w:rsid w:val="006A61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uiPriority w:val="39"/>
    <w:rsid w:val="006A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5142" TargetMode="External"/><Relationship Id="rId26" Type="http://schemas.openxmlformats.org/officeDocument/2006/relationships/hyperlink" Target="https://m.edsoo.ru/8bc4861c" TargetMode="External"/><Relationship Id="rId39" Type="http://schemas.openxmlformats.org/officeDocument/2006/relationships/hyperlink" Target="https://m.edsoo.ru/8bc4bd94" TargetMode="External"/><Relationship Id="rId21" Type="http://schemas.openxmlformats.org/officeDocument/2006/relationships/hyperlink" Target="https://m.edsoo.ru/8bc4aa16" TargetMode="External"/><Relationship Id="rId34" Type="http://schemas.openxmlformats.org/officeDocument/2006/relationships/hyperlink" Target="https://m.edsoo.ru/8bc4a4f8" TargetMode="External"/><Relationship Id="rId42" Type="http://schemas.openxmlformats.org/officeDocument/2006/relationships/hyperlink" Target="https://m.edsoo.ru/8bc4e24c" TargetMode="External"/><Relationship Id="rId47" Type="http://schemas.openxmlformats.org/officeDocument/2006/relationships/hyperlink" Target="https://m.edsoo.ru/8bc4d554" TargetMode="External"/><Relationship Id="rId50" Type="http://schemas.openxmlformats.org/officeDocument/2006/relationships/hyperlink" Target="https://m.edsoo.ru/8bc4c2e4" TargetMode="External"/><Relationship Id="rId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8bc4b10a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b10a" TargetMode="External"/><Relationship Id="rId32" Type="http://schemas.openxmlformats.org/officeDocument/2006/relationships/hyperlink" Target="https://m.edsoo.ru/8bc4a610" TargetMode="External"/><Relationship Id="rId37" Type="http://schemas.openxmlformats.org/officeDocument/2006/relationships/hyperlink" Target="https://m.edsoo.ru/8bc49cc4" TargetMode="External"/><Relationship Id="rId40" Type="http://schemas.openxmlformats.org/officeDocument/2006/relationships/hyperlink" Target="https://m.edsoo.ru/8bc4dc98" TargetMode="External"/><Relationship Id="rId45" Type="http://schemas.openxmlformats.org/officeDocument/2006/relationships/hyperlink" Target="https://m.edsoo.ru/8bc4d784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b420" TargetMode="External"/><Relationship Id="rId28" Type="http://schemas.openxmlformats.org/officeDocument/2006/relationships/hyperlink" Target="https://m.edsoo.ru/8bc48ab8" TargetMode="External"/><Relationship Id="rId36" Type="http://schemas.openxmlformats.org/officeDocument/2006/relationships/hyperlink" Target="https://m.edsoo.ru/8bc489a0" TargetMode="External"/><Relationship Id="rId49" Type="http://schemas.openxmlformats.org/officeDocument/2006/relationships/hyperlink" Target="https://m.edsoo.ru/8bc4c1d6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8bc47f96" TargetMode="External"/><Relationship Id="rId31" Type="http://schemas.openxmlformats.org/officeDocument/2006/relationships/hyperlink" Target="https://m.edsoo.ru/8bc4875c" TargetMode="External"/><Relationship Id="rId44" Type="http://schemas.openxmlformats.org/officeDocument/2006/relationships/hyperlink" Target="https://m.edsoo.ru/8bc4d67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b27c" TargetMode="External"/><Relationship Id="rId27" Type="http://schemas.openxmlformats.org/officeDocument/2006/relationships/hyperlink" Target="https://m.edsoo.ru/8bc4ae44" TargetMode="External"/><Relationship Id="rId30" Type="http://schemas.openxmlformats.org/officeDocument/2006/relationships/hyperlink" Target="https://m.edsoo.ru/8bc483ec" TargetMode="External"/><Relationship Id="rId35" Type="http://schemas.openxmlformats.org/officeDocument/2006/relationships/hyperlink" Target="https://m.edsoo.ru/8bc4a7dc" TargetMode="External"/><Relationship Id="rId43" Type="http://schemas.openxmlformats.org/officeDocument/2006/relationships/hyperlink" Target="https://m.edsoo.ru/8bc4d8a6" TargetMode="External"/><Relationship Id="rId48" Type="http://schemas.openxmlformats.org/officeDocument/2006/relationships/hyperlink" Target="https://m.edsoo.ru/f29f514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f29f4fda" TargetMode="External"/><Relationship Id="rId25" Type="http://schemas.openxmlformats.org/officeDocument/2006/relationships/hyperlink" Target="https://m.edsoo.ru/8bc4af70" TargetMode="External"/><Relationship Id="rId33" Type="http://schemas.openxmlformats.org/officeDocument/2006/relationships/hyperlink" Target="https://m.edsoo.ru/8bc48892" TargetMode="External"/><Relationship Id="rId38" Type="http://schemas.openxmlformats.org/officeDocument/2006/relationships/hyperlink" Target="https://m.edsoo.ru/8bc4b542" TargetMode="External"/><Relationship Id="rId46" Type="http://schemas.openxmlformats.org/officeDocument/2006/relationships/hyperlink" Target="https://m.edsoo.ru/8bc4d43c" TargetMode="External"/><Relationship Id="rId20" Type="http://schemas.openxmlformats.org/officeDocument/2006/relationships/hyperlink" Target="https://m.edsoo.ru/8bc480a4" TargetMode="External"/><Relationship Id="rId41" Type="http://schemas.openxmlformats.org/officeDocument/2006/relationships/hyperlink" Target="https://m.edsoo.ru/8bc4e0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6232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uisa</cp:lastModifiedBy>
  <cp:revision>4</cp:revision>
  <dcterms:created xsi:type="dcterms:W3CDTF">2023-10-15T13:45:00Z</dcterms:created>
  <dcterms:modified xsi:type="dcterms:W3CDTF">2023-10-16T18:50:00Z</dcterms:modified>
</cp:coreProperties>
</file>