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BD9" w:rsidRPr="00154BD9" w:rsidRDefault="00154BD9" w:rsidP="00154BD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4BD9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154BD9" w:rsidRPr="00154BD9" w:rsidRDefault="00154BD9" w:rsidP="00154BD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4BD9">
        <w:rPr>
          <w:rFonts w:ascii="Times New Roman" w:eastAsia="Calibri" w:hAnsi="Times New Roman" w:cs="Times New Roman"/>
          <w:b/>
          <w:sz w:val="28"/>
          <w:szCs w:val="28"/>
        </w:rPr>
        <w:t xml:space="preserve">"Средняя общеобразовательная школа №5 </w:t>
      </w:r>
      <w:proofErr w:type="spellStart"/>
      <w:r w:rsidRPr="00154BD9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Pr="00154BD9">
        <w:rPr>
          <w:rFonts w:ascii="Times New Roman" w:eastAsia="Calibri" w:hAnsi="Times New Roman" w:cs="Times New Roman"/>
          <w:b/>
          <w:sz w:val="28"/>
          <w:szCs w:val="28"/>
        </w:rPr>
        <w:t>.Т</w:t>
      </w:r>
      <w:proofErr w:type="gramEnd"/>
      <w:r w:rsidRPr="00154BD9">
        <w:rPr>
          <w:rFonts w:ascii="Times New Roman" w:eastAsia="Calibri" w:hAnsi="Times New Roman" w:cs="Times New Roman"/>
          <w:b/>
          <w:sz w:val="28"/>
          <w:szCs w:val="28"/>
        </w:rPr>
        <w:t>ерезе</w:t>
      </w:r>
      <w:proofErr w:type="spellEnd"/>
      <w:r w:rsidRPr="00154BD9">
        <w:rPr>
          <w:rFonts w:ascii="Times New Roman" w:eastAsia="Calibri" w:hAnsi="Times New Roman" w:cs="Times New Roman"/>
          <w:b/>
          <w:sz w:val="28"/>
          <w:szCs w:val="28"/>
        </w:rPr>
        <w:t xml:space="preserve">" </w:t>
      </w:r>
      <w:proofErr w:type="spellStart"/>
      <w:r w:rsidRPr="00154BD9">
        <w:rPr>
          <w:rFonts w:ascii="Times New Roman" w:eastAsia="Calibri" w:hAnsi="Times New Roman" w:cs="Times New Roman"/>
          <w:b/>
          <w:sz w:val="28"/>
          <w:szCs w:val="28"/>
        </w:rPr>
        <w:t>им.Героя</w:t>
      </w:r>
      <w:proofErr w:type="spellEnd"/>
      <w:r w:rsidRPr="00154BD9">
        <w:rPr>
          <w:rFonts w:ascii="Times New Roman" w:eastAsia="Calibri" w:hAnsi="Times New Roman" w:cs="Times New Roman"/>
          <w:b/>
          <w:sz w:val="28"/>
          <w:szCs w:val="28"/>
        </w:rPr>
        <w:t xml:space="preserve"> России </w:t>
      </w:r>
      <w:proofErr w:type="spellStart"/>
      <w:r w:rsidRPr="00154BD9">
        <w:rPr>
          <w:rFonts w:ascii="Times New Roman" w:eastAsia="Calibri" w:hAnsi="Times New Roman" w:cs="Times New Roman"/>
          <w:b/>
          <w:sz w:val="28"/>
          <w:szCs w:val="28"/>
        </w:rPr>
        <w:t>Чочуева</w:t>
      </w:r>
      <w:r w:rsidRPr="00154BD9">
        <w:rPr>
          <w:rFonts w:ascii="Times New Roman" w:eastAsia="Calibri" w:hAnsi="Times New Roman" w:cs="Times New Roman"/>
          <w:b/>
          <w:sz w:val="28"/>
          <w:szCs w:val="28"/>
        </w:rPr>
        <w:t>Х.А</w:t>
      </w:r>
      <w:proofErr w:type="spellEnd"/>
      <w:r w:rsidRPr="00154BD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154BD9" w:rsidRPr="00154BD9" w:rsidRDefault="00154BD9" w:rsidP="00154BD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4BD9" w:rsidRPr="00154BD9" w:rsidRDefault="00154BD9" w:rsidP="00154BD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54BD9" w:rsidRPr="00154BD9" w:rsidRDefault="00154BD9" w:rsidP="00154BD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154BD9" w:rsidRPr="00154BD9" w:rsidTr="00154BD9">
        <w:trPr>
          <w:jc w:val="center"/>
        </w:trPr>
        <w:tc>
          <w:tcPr>
            <w:tcW w:w="3273" w:type="dxa"/>
          </w:tcPr>
          <w:p w:rsidR="00154BD9" w:rsidRPr="00154BD9" w:rsidRDefault="00154BD9" w:rsidP="00154B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4BD9" w:rsidRPr="00154BD9" w:rsidRDefault="00154BD9" w:rsidP="00154B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B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154BD9" w:rsidRPr="00154BD9" w:rsidRDefault="00154BD9" w:rsidP="00154B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B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Управляющий совет</w:t>
            </w:r>
          </w:p>
          <w:p w:rsidR="00154BD9" w:rsidRPr="00154BD9" w:rsidRDefault="00154BD9" w:rsidP="00154B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B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Председатель</w:t>
            </w:r>
          </w:p>
          <w:p w:rsidR="009128B9" w:rsidRDefault="009128B9" w:rsidP="00154B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</w:t>
            </w:r>
          </w:p>
          <w:p w:rsidR="00154BD9" w:rsidRPr="00154BD9" w:rsidRDefault="00154BD9" w:rsidP="00154B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54B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Бостанова</w:t>
            </w:r>
            <w:proofErr w:type="spellEnd"/>
            <w:r w:rsidRPr="00154B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З.А.</w:t>
            </w:r>
          </w:p>
          <w:p w:rsidR="00154BD9" w:rsidRPr="00154BD9" w:rsidRDefault="00154BD9" w:rsidP="00154B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B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Протокол №1</w:t>
            </w:r>
          </w:p>
          <w:p w:rsidR="00154BD9" w:rsidRPr="00154BD9" w:rsidRDefault="00154BD9" w:rsidP="00154B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B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“31.08.2023”</w:t>
            </w:r>
          </w:p>
          <w:p w:rsidR="00154BD9" w:rsidRPr="00154BD9" w:rsidRDefault="00154BD9" w:rsidP="00154B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4BD9" w:rsidRPr="00154BD9" w:rsidRDefault="00154BD9" w:rsidP="00154B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4" w:type="dxa"/>
          </w:tcPr>
          <w:p w:rsidR="00154BD9" w:rsidRPr="00154BD9" w:rsidRDefault="00154BD9" w:rsidP="00154B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4BD9" w:rsidRPr="00154BD9" w:rsidRDefault="00154BD9" w:rsidP="00154B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B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154BD9" w:rsidRPr="00154BD9" w:rsidRDefault="00154BD9" w:rsidP="00154B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B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Начальник Управления образования</w:t>
            </w:r>
          </w:p>
          <w:p w:rsidR="009128B9" w:rsidRDefault="009128B9" w:rsidP="00154B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</w:t>
            </w:r>
          </w:p>
          <w:p w:rsidR="00154BD9" w:rsidRPr="00154BD9" w:rsidRDefault="00154BD9" w:rsidP="00154B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54B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Чомаева</w:t>
            </w:r>
            <w:proofErr w:type="spellEnd"/>
            <w:r w:rsidRPr="00154B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С.А.</w:t>
            </w:r>
          </w:p>
          <w:p w:rsidR="00154BD9" w:rsidRPr="00154BD9" w:rsidRDefault="00154BD9" w:rsidP="00154B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B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Протокол №1</w:t>
            </w:r>
          </w:p>
          <w:p w:rsidR="00154BD9" w:rsidRPr="00154BD9" w:rsidRDefault="00154BD9" w:rsidP="00154B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B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“31.08.2023”</w:t>
            </w:r>
          </w:p>
          <w:p w:rsidR="00154BD9" w:rsidRPr="00154BD9" w:rsidRDefault="00154BD9" w:rsidP="00154B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5" w:type="dxa"/>
          </w:tcPr>
          <w:p w:rsidR="00154BD9" w:rsidRPr="00154BD9" w:rsidRDefault="00154BD9" w:rsidP="00154B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54BD9" w:rsidRPr="00154BD9" w:rsidRDefault="00154BD9" w:rsidP="00154B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B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УТВЕРЖДЕНО</w:t>
            </w:r>
          </w:p>
          <w:p w:rsidR="00154BD9" w:rsidRPr="00154BD9" w:rsidRDefault="00154BD9" w:rsidP="00154B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B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Директор МБОУ "СОШ №5 </w:t>
            </w:r>
            <w:proofErr w:type="spellStart"/>
            <w:r w:rsidRPr="00154B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154B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.Т</w:t>
            </w:r>
            <w:proofErr w:type="gramEnd"/>
            <w:r w:rsidRPr="00154B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ерезе</w:t>
            </w:r>
            <w:proofErr w:type="spellEnd"/>
            <w:r w:rsidRPr="00154B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</w:t>
            </w:r>
          </w:p>
          <w:p w:rsidR="009128B9" w:rsidRDefault="009128B9" w:rsidP="00154B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______________________</w:t>
            </w:r>
          </w:p>
          <w:p w:rsidR="00154BD9" w:rsidRPr="00154BD9" w:rsidRDefault="00154BD9" w:rsidP="00154B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54B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Узденов</w:t>
            </w:r>
            <w:proofErr w:type="spellEnd"/>
            <w:r w:rsidRPr="00154B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Р.Р.</w:t>
            </w:r>
          </w:p>
          <w:p w:rsidR="00154BD9" w:rsidRPr="00154BD9" w:rsidRDefault="00154BD9" w:rsidP="00154B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B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Приказ №53</w:t>
            </w:r>
          </w:p>
          <w:p w:rsidR="00154BD9" w:rsidRPr="00154BD9" w:rsidRDefault="00154BD9" w:rsidP="00154B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B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“31.08.2023”</w:t>
            </w:r>
          </w:p>
          <w:p w:rsidR="00154BD9" w:rsidRPr="00154BD9" w:rsidRDefault="00154BD9" w:rsidP="00154B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154BD9" w:rsidRPr="00154BD9" w:rsidRDefault="00154BD9" w:rsidP="00154BD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54BD9" w:rsidRPr="00154BD9" w:rsidRDefault="00154BD9" w:rsidP="00154BD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54BD9" w:rsidRPr="00154BD9" w:rsidRDefault="00154BD9" w:rsidP="00154BD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54BD9" w:rsidRPr="00154BD9" w:rsidRDefault="00154BD9" w:rsidP="00154BD9">
      <w:pPr>
        <w:rPr>
          <w:rFonts w:ascii="Times New Roman" w:eastAsia="Calibri" w:hAnsi="Times New Roman" w:cs="Times New Roman"/>
          <w:sz w:val="24"/>
          <w:szCs w:val="24"/>
        </w:rPr>
      </w:pPr>
    </w:p>
    <w:p w:rsidR="00154BD9" w:rsidRPr="00154BD9" w:rsidRDefault="00154BD9" w:rsidP="00154BD9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54BD9">
        <w:rPr>
          <w:rFonts w:ascii="Times New Roman" w:eastAsia="Calibri" w:hAnsi="Times New Roman" w:cs="Times New Roman"/>
          <w:b/>
          <w:sz w:val="36"/>
          <w:szCs w:val="36"/>
        </w:rPr>
        <w:t>УЧЕБНЫЙ ПЛАН</w:t>
      </w:r>
    </w:p>
    <w:p w:rsidR="00154BD9" w:rsidRPr="00154BD9" w:rsidRDefault="00154BD9" w:rsidP="00154BD9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54BD9">
        <w:rPr>
          <w:rFonts w:ascii="Times New Roman" w:eastAsia="Calibri" w:hAnsi="Times New Roman" w:cs="Times New Roman"/>
          <w:b/>
          <w:sz w:val="36"/>
          <w:szCs w:val="36"/>
        </w:rPr>
        <w:t>начального общего образования</w:t>
      </w:r>
    </w:p>
    <w:p w:rsidR="00154BD9" w:rsidRPr="00154BD9" w:rsidRDefault="00154BD9" w:rsidP="00154BD9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54BD9">
        <w:rPr>
          <w:rFonts w:ascii="Times New Roman" w:eastAsia="Calibri" w:hAnsi="Times New Roman" w:cs="Times New Roman"/>
          <w:b/>
          <w:sz w:val="36"/>
          <w:szCs w:val="36"/>
        </w:rPr>
        <w:t>на 2023 – 2024 учебный год</w:t>
      </w:r>
    </w:p>
    <w:p w:rsidR="00154BD9" w:rsidRPr="00154BD9" w:rsidRDefault="00154BD9" w:rsidP="00154BD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54BD9" w:rsidRPr="00154BD9" w:rsidRDefault="00154BD9" w:rsidP="00154BD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54BD9" w:rsidRPr="00154BD9" w:rsidRDefault="00154BD9" w:rsidP="00154BD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54BD9" w:rsidRPr="00154BD9" w:rsidRDefault="00154BD9" w:rsidP="00154BD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54BD9" w:rsidRPr="00154BD9" w:rsidRDefault="00154BD9" w:rsidP="00154BD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54BD9" w:rsidRPr="00154BD9" w:rsidRDefault="00154BD9" w:rsidP="00154BD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54BD9" w:rsidRPr="00154BD9" w:rsidRDefault="00154BD9" w:rsidP="00154BD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54BD9" w:rsidRPr="00154BD9" w:rsidRDefault="00154BD9" w:rsidP="00154BD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54BD9" w:rsidRPr="00154BD9" w:rsidRDefault="00154BD9" w:rsidP="009128B9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154BD9" w:rsidRPr="00154BD9" w:rsidRDefault="00154BD9" w:rsidP="00154BD9">
      <w:pPr>
        <w:rPr>
          <w:rFonts w:ascii="Times New Roman" w:eastAsia="Calibri" w:hAnsi="Times New Roman" w:cs="Times New Roman"/>
          <w:sz w:val="24"/>
          <w:szCs w:val="24"/>
        </w:rPr>
      </w:pPr>
    </w:p>
    <w:p w:rsidR="00154BD9" w:rsidRPr="00154BD9" w:rsidRDefault="00154BD9" w:rsidP="00154BD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154BD9">
        <w:rPr>
          <w:rFonts w:ascii="Times New Roman" w:eastAsia="Calibri" w:hAnsi="Times New Roman" w:cs="Times New Roman"/>
          <w:b/>
          <w:sz w:val="28"/>
          <w:szCs w:val="28"/>
        </w:rPr>
        <w:t>Малокарачаевский</w:t>
      </w:r>
      <w:proofErr w:type="spellEnd"/>
      <w:r w:rsidRPr="00154BD9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муниципальный район, </w:t>
      </w:r>
    </w:p>
    <w:p w:rsidR="00154BD9" w:rsidRPr="00154BD9" w:rsidRDefault="00154BD9" w:rsidP="00154BD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4BD9">
        <w:rPr>
          <w:rFonts w:ascii="Times New Roman" w:eastAsia="Calibri" w:hAnsi="Times New Roman" w:cs="Times New Roman"/>
          <w:b/>
          <w:sz w:val="28"/>
          <w:szCs w:val="28"/>
        </w:rPr>
        <w:t>Карачаево-Черкесская Республика 2023</w:t>
      </w:r>
      <w:r w:rsidRPr="00154BD9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154BD9" w:rsidRPr="00154BD9" w:rsidRDefault="00154BD9" w:rsidP="00154BD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4BD9">
        <w:rPr>
          <w:rFonts w:ascii="Times New Roman" w:eastAsia="Calibri" w:hAnsi="Times New Roman" w:cs="Times New Roman"/>
          <w:sz w:val="24"/>
          <w:szCs w:val="24"/>
        </w:rPr>
        <w:lastRenderedPageBreak/>
        <w:t>ПОЯСНИТЕЛЬНАЯ ЗАПИСКА</w:t>
      </w:r>
    </w:p>
    <w:p w:rsidR="00154BD9" w:rsidRPr="00154BD9" w:rsidRDefault="00154BD9" w:rsidP="00154BD9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BD9">
        <w:rPr>
          <w:rFonts w:ascii="Times New Roman" w:eastAsia="Calibri" w:hAnsi="Times New Roman" w:cs="Times New Roman"/>
          <w:sz w:val="24"/>
          <w:szCs w:val="24"/>
        </w:rPr>
        <w:t xml:space="preserve">Учебный план начального общего образования Муниципальное бюджетное общеобразовательное учреждение "Средняя общеобразовательная школа №5 </w:t>
      </w:r>
      <w:proofErr w:type="spellStart"/>
      <w:r w:rsidRPr="00154BD9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154BD9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Pr="00154BD9">
        <w:rPr>
          <w:rFonts w:ascii="Times New Roman" w:eastAsia="Calibri" w:hAnsi="Times New Roman" w:cs="Times New Roman"/>
          <w:sz w:val="24"/>
          <w:szCs w:val="24"/>
        </w:rPr>
        <w:t>ерезе</w:t>
      </w:r>
      <w:proofErr w:type="spellEnd"/>
      <w:r w:rsidRPr="00154BD9">
        <w:rPr>
          <w:rFonts w:ascii="Times New Roman" w:eastAsia="Calibri" w:hAnsi="Times New Roman" w:cs="Times New Roman"/>
          <w:sz w:val="24"/>
          <w:szCs w:val="24"/>
        </w:rPr>
        <w:t xml:space="preserve">" </w:t>
      </w:r>
      <w:proofErr w:type="spellStart"/>
      <w:r w:rsidRPr="00154BD9">
        <w:rPr>
          <w:rFonts w:ascii="Times New Roman" w:eastAsia="Calibri" w:hAnsi="Times New Roman" w:cs="Times New Roman"/>
          <w:sz w:val="24"/>
          <w:szCs w:val="24"/>
        </w:rPr>
        <w:t>им.Героя</w:t>
      </w:r>
      <w:proofErr w:type="spellEnd"/>
      <w:r w:rsidRPr="00154BD9">
        <w:rPr>
          <w:rFonts w:ascii="Times New Roman" w:eastAsia="Calibri" w:hAnsi="Times New Roman" w:cs="Times New Roman"/>
          <w:sz w:val="24"/>
          <w:szCs w:val="24"/>
        </w:rPr>
        <w:t xml:space="preserve"> России </w:t>
      </w:r>
      <w:proofErr w:type="spellStart"/>
      <w:r w:rsidRPr="00154BD9">
        <w:rPr>
          <w:rFonts w:ascii="Times New Roman" w:eastAsia="Calibri" w:hAnsi="Times New Roman" w:cs="Times New Roman"/>
          <w:sz w:val="24"/>
          <w:szCs w:val="24"/>
        </w:rPr>
        <w:t>Чочуева</w:t>
      </w:r>
      <w:proofErr w:type="spellEnd"/>
      <w:r w:rsidRPr="00154BD9">
        <w:rPr>
          <w:rFonts w:ascii="Times New Roman" w:eastAsia="Calibri" w:hAnsi="Times New Roman" w:cs="Times New Roman"/>
          <w:sz w:val="24"/>
          <w:szCs w:val="24"/>
        </w:rPr>
        <w:t xml:space="preserve"> Х.А. 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54BD9" w:rsidRPr="00154BD9" w:rsidRDefault="00154BD9" w:rsidP="00154BD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BD9">
        <w:rPr>
          <w:rFonts w:ascii="Times New Roman" w:eastAsia="Calibri" w:hAnsi="Times New Roman" w:cs="Times New Roman"/>
          <w:sz w:val="24"/>
          <w:szCs w:val="24"/>
        </w:rPr>
        <w:t xml:space="preserve">Учебный план является частью образовательной программы Муниципальное бюджетное общеобразовательное учреждение "Средняя общеобразовательная школа №5 </w:t>
      </w:r>
      <w:proofErr w:type="spellStart"/>
      <w:r w:rsidRPr="00154BD9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154BD9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Pr="00154BD9">
        <w:rPr>
          <w:rFonts w:ascii="Times New Roman" w:eastAsia="Calibri" w:hAnsi="Times New Roman" w:cs="Times New Roman"/>
          <w:sz w:val="24"/>
          <w:szCs w:val="24"/>
        </w:rPr>
        <w:t>ерезе</w:t>
      </w:r>
      <w:proofErr w:type="spellEnd"/>
      <w:r w:rsidRPr="00154BD9">
        <w:rPr>
          <w:rFonts w:ascii="Times New Roman" w:eastAsia="Calibri" w:hAnsi="Times New Roman" w:cs="Times New Roman"/>
          <w:sz w:val="24"/>
          <w:szCs w:val="24"/>
        </w:rPr>
        <w:t xml:space="preserve">" </w:t>
      </w:r>
      <w:proofErr w:type="spellStart"/>
      <w:r w:rsidRPr="00154BD9">
        <w:rPr>
          <w:rFonts w:ascii="Times New Roman" w:eastAsia="Calibri" w:hAnsi="Times New Roman" w:cs="Times New Roman"/>
          <w:sz w:val="24"/>
          <w:szCs w:val="24"/>
        </w:rPr>
        <w:t>им.Героя</w:t>
      </w:r>
      <w:proofErr w:type="spellEnd"/>
      <w:r w:rsidRPr="00154BD9">
        <w:rPr>
          <w:rFonts w:ascii="Times New Roman" w:eastAsia="Calibri" w:hAnsi="Times New Roman" w:cs="Times New Roman"/>
          <w:sz w:val="24"/>
          <w:szCs w:val="24"/>
        </w:rPr>
        <w:t xml:space="preserve"> России </w:t>
      </w:r>
      <w:proofErr w:type="spellStart"/>
      <w:r w:rsidRPr="00154BD9">
        <w:rPr>
          <w:rFonts w:ascii="Times New Roman" w:eastAsia="Calibri" w:hAnsi="Times New Roman" w:cs="Times New Roman"/>
          <w:sz w:val="24"/>
          <w:szCs w:val="24"/>
        </w:rPr>
        <w:t>Чочуева</w:t>
      </w:r>
      <w:proofErr w:type="spellEnd"/>
      <w:r w:rsidRPr="00154BD9">
        <w:rPr>
          <w:rFonts w:ascii="Times New Roman" w:eastAsia="Calibri" w:hAnsi="Times New Roman" w:cs="Times New Roman"/>
          <w:sz w:val="24"/>
          <w:szCs w:val="24"/>
        </w:rPr>
        <w:t xml:space="preserve"> Х.А.,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154BD9" w:rsidRPr="00154BD9" w:rsidRDefault="00154BD9" w:rsidP="00154BD9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BD9">
        <w:rPr>
          <w:rFonts w:ascii="Times New Roman" w:eastAsia="Calibri" w:hAnsi="Times New Roman" w:cs="Times New Roman"/>
          <w:sz w:val="24"/>
          <w:szCs w:val="24"/>
        </w:rPr>
        <w:t xml:space="preserve">Учебный год в Муниципальное бюджетное общеобразовательное учреждение "Средняя общеобразовательная школа №5 </w:t>
      </w:r>
      <w:proofErr w:type="spellStart"/>
      <w:r w:rsidRPr="00154BD9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154BD9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Pr="00154BD9">
        <w:rPr>
          <w:rFonts w:ascii="Times New Roman" w:eastAsia="Calibri" w:hAnsi="Times New Roman" w:cs="Times New Roman"/>
          <w:sz w:val="24"/>
          <w:szCs w:val="24"/>
        </w:rPr>
        <w:t>ерезе</w:t>
      </w:r>
      <w:proofErr w:type="spellEnd"/>
      <w:r w:rsidRPr="00154BD9">
        <w:rPr>
          <w:rFonts w:ascii="Times New Roman" w:eastAsia="Calibri" w:hAnsi="Times New Roman" w:cs="Times New Roman"/>
          <w:sz w:val="24"/>
          <w:szCs w:val="24"/>
        </w:rPr>
        <w:t xml:space="preserve">" </w:t>
      </w:r>
      <w:proofErr w:type="spellStart"/>
      <w:r w:rsidRPr="00154BD9">
        <w:rPr>
          <w:rFonts w:ascii="Times New Roman" w:eastAsia="Calibri" w:hAnsi="Times New Roman" w:cs="Times New Roman"/>
          <w:sz w:val="24"/>
          <w:szCs w:val="24"/>
        </w:rPr>
        <w:t>им.Героя</w:t>
      </w:r>
      <w:proofErr w:type="spellEnd"/>
      <w:r w:rsidRPr="00154BD9">
        <w:rPr>
          <w:rFonts w:ascii="Times New Roman" w:eastAsia="Calibri" w:hAnsi="Times New Roman" w:cs="Times New Roman"/>
          <w:sz w:val="24"/>
          <w:szCs w:val="24"/>
        </w:rPr>
        <w:t xml:space="preserve"> России </w:t>
      </w:r>
      <w:proofErr w:type="spellStart"/>
      <w:r w:rsidRPr="00154BD9">
        <w:rPr>
          <w:rFonts w:ascii="Times New Roman" w:eastAsia="Calibri" w:hAnsi="Times New Roman" w:cs="Times New Roman"/>
          <w:sz w:val="24"/>
          <w:szCs w:val="24"/>
        </w:rPr>
        <w:t>Чочуева</w:t>
      </w:r>
      <w:proofErr w:type="spellEnd"/>
      <w:r w:rsidRPr="00154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4BD9">
        <w:rPr>
          <w:rFonts w:ascii="Times New Roman" w:eastAsia="Calibri" w:hAnsi="Times New Roman" w:cs="Times New Roman"/>
          <w:sz w:val="24"/>
          <w:szCs w:val="24"/>
        </w:rPr>
        <w:t>Х.А.начинается</w:t>
      </w:r>
      <w:proofErr w:type="spellEnd"/>
      <w:r w:rsidRPr="00154BD9">
        <w:rPr>
          <w:rFonts w:ascii="Times New Roman" w:eastAsia="Calibri" w:hAnsi="Times New Roman" w:cs="Times New Roman"/>
          <w:sz w:val="24"/>
          <w:szCs w:val="24"/>
        </w:rPr>
        <w:t xml:space="preserve"> 01.09.2023 и заканчивается 31.05.2023. </w:t>
      </w:r>
    </w:p>
    <w:p w:rsidR="00154BD9" w:rsidRPr="00154BD9" w:rsidRDefault="00154BD9" w:rsidP="00154BD9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BD9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учебного года в 1 классе - 33 учебные недели во 2-4 классах – 34 учебных недели. </w:t>
      </w:r>
    </w:p>
    <w:p w:rsidR="00154BD9" w:rsidRPr="00154BD9" w:rsidRDefault="00154BD9" w:rsidP="00154BD9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BD9">
        <w:rPr>
          <w:rFonts w:ascii="Times New Roman" w:eastAsia="Calibri" w:hAnsi="Times New Roman" w:cs="Times New Roman"/>
          <w:sz w:val="24"/>
          <w:szCs w:val="24"/>
        </w:rPr>
        <w:t>Максимальный объем аудиторной нагрузки обучающихся в неделю составляет  в 1 классе - 21 час, во 2 – 4 классах – 26 часов</w:t>
      </w:r>
      <w:proofErr w:type="gramStart"/>
      <w:r w:rsidRPr="00154BD9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154BD9" w:rsidRPr="00154BD9" w:rsidRDefault="00154BD9" w:rsidP="00154BD9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BD9">
        <w:rPr>
          <w:rFonts w:ascii="Times New Roman" w:eastAsia="Calibri" w:hAnsi="Times New Roman" w:cs="Times New Roman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154BD9" w:rsidRPr="00154BD9" w:rsidRDefault="00154BD9" w:rsidP="00154BD9">
      <w:pPr>
        <w:numPr>
          <w:ilvl w:val="0"/>
          <w:numId w:val="5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BD9">
        <w:rPr>
          <w:rFonts w:ascii="Times New Roman" w:eastAsia="Calibri" w:hAnsi="Times New Roman" w:cs="Times New Roman"/>
          <w:sz w:val="24"/>
          <w:szCs w:val="24"/>
        </w:rPr>
        <w:t>для обучающихся 1-х классов - не превышает 4 уроков и один раз в неделю -5 уроков.</w:t>
      </w:r>
    </w:p>
    <w:p w:rsidR="00154BD9" w:rsidRPr="00154BD9" w:rsidRDefault="00154BD9" w:rsidP="00154BD9">
      <w:pPr>
        <w:numPr>
          <w:ilvl w:val="0"/>
          <w:numId w:val="5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BD9">
        <w:rPr>
          <w:rFonts w:ascii="Times New Roman" w:eastAsia="Calibri" w:hAnsi="Times New Roman" w:cs="Times New Roman"/>
          <w:sz w:val="24"/>
          <w:szCs w:val="24"/>
        </w:rPr>
        <w:t>для обучающихся 2-4 классов - не более 5 уроков.</w:t>
      </w:r>
    </w:p>
    <w:p w:rsidR="00154BD9" w:rsidRPr="00154BD9" w:rsidRDefault="00154BD9" w:rsidP="00154BD9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BD9">
        <w:rPr>
          <w:rFonts w:ascii="Times New Roman" w:eastAsia="Calibri" w:hAnsi="Times New Roman" w:cs="Times New Roman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154BD9" w:rsidRPr="00154BD9" w:rsidRDefault="00154BD9" w:rsidP="00154BD9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BD9">
        <w:rPr>
          <w:rFonts w:ascii="Times New Roman" w:eastAsia="Calibri" w:hAnsi="Times New Roman" w:cs="Times New Roman"/>
          <w:sz w:val="24"/>
          <w:szCs w:val="24"/>
        </w:rPr>
        <w:t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45 минут, за исключением 1 класса.</w:t>
      </w:r>
    </w:p>
    <w:p w:rsidR="00154BD9" w:rsidRPr="00154BD9" w:rsidRDefault="00154BD9" w:rsidP="00154BD9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BD9">
        <w:rPr>
          <w:rFonts w:ascii="Times New Roman" w:eastAsia="Calibri" w:hAnsi="Times New Roman" w:cs="Times New Roman"/>
          <w:sz w:val="24"/>
          <w:szCs w:val="24"/>
        </w:rPr>
        <w:t xml:space="preserve">Обучение в 1-м классе осуществляется с соблюдением следующих дополнительных требований: </w:t>
      </w:r>
    </w:p>
    <w:p w:rsidR="00154BD9" w:rsidRPr="00154BD9" w:rsidRDefault="00154BD9" w:rsidP="00154BD9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BD9">
        <w:rPr>
          <w:rFonts w:ascii="Times New Roman" w:eastAsia="Calibri" w:hAnsi="Times New Roman" w:cs="Times New Roman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154BD9" w:rsidRPr="00154BD9" w:rsidRDefault="00154BD9" w:rsidP="00154BD9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BD9">
        <w:rPr>
          <w:rFonts w:ascii="Times New Roman" w:eastAsia="Calibri" w:hAnsi="Times New Roman" w:cs="Times New Roman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54BD9" w:rsidRPr="00154BD9" w:rsidRDefault="00154BD9" w:rsidP="00154BD9">
      <w:pPr>
        <w:numPr>
          <w:ilvl w:val="0"/>
          <w:numId w:val="3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BD9">
        <w:rPr>
          <w:rFonts w:ascii="Times New Roman" w:eastAsia="Calibri" w:hAnsi="Times New Roman" w:cs="Times New Roman"/>
          <w:sz w:val="24"/>
          <w:szCs w:val="24"/>
        </w:rPr>
        <w:t>Продолжительность выполнения домашних заданий составляет во 2-3 классах - 1,5 ч., в 4 классах - 2 ч.</w:t>
      </w:r>
    </w:p>
    <w:p w:rsidR="00154BD9" w:rsidRPr="00154BD9" w:rsidRDefault="00154BD9" w:rsidP="00154BD9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BD9">
        <w:rPr>
          <w:rFonts w:ascii="Times New Roman" w:eastAsia="Calibri" w:hAnsi="Times New Roman" w:cs="Times New Roman"/>
          <w:sz w:val="24"/>
          <w:szCs w:val="24"/>
        </w:rPr>
        <w:lastRenderedPageBreak/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154BD9" w:rsidRPr="00154BD9" w:rsidRDefault="00154BD9" w:rsidP="00154BD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BD9">
        <w:rPr>
          <w:rFonts w:ascii="Times New Roman" w:eastAsia="Calibri" w:hAnsi="Times New Roman" w:cs="Times New Roman"/>
          <w:sz w:val="24"/>
          <w:szCs w:val="24"/>
        </w:rPr>
        <w:t>Учебные занятия для учащихся 2-4 классов проводятся по 6-и дневной учебной неделе.</w:t>
      </w:r>
    </w:p>
    <w:p w:rsidR="00154BD9" w:rsidRPr="00154BD9" w:rsidRDefault="00154BD9" w:rsidP="00154BD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BD9">
        <w:rPr>
          <w:rFonts w:ascii="Times New Roman" w:eastAsia="Calibri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154BD9" w:rsidRPr="00154BD9" w:rsidRDefault="00154BD9" w:rsidP="00154BD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BD9">
        <w:rPr>
          <w:rFonts w:ascii="Times New Roman" w:eastAsia="Calibri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154BD9" w:rsidRPr="00154BD9" w:rsidRDefault="00154BD9" w:rsidP="00154BD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BD9">
        <w:rPr>
          <w:rFonts w:ascii="Times New Roman" w:eastAsia="Calibri" w:hAnsi="Times New Roman" w:cs="Times New Roman"/>
          <w:sz w:val="24"/>
          <w:szCs w:val="24"/>
        </w:rPr>
        <w:t xml:space="preserve">В Муниципальное бюджетное общеобразовательное учреждение "Средняя общеобразовательная школа №5 </w:t>
      </w:r>
      <w:proofErr w:type="spellStart"/>
      <w:r w:rsidRPr="00154BD9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154BD9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Pr="00154BD9">
        <w:rPr>
          <w:rFonts w:ascii="Times New Roman" w:eastAsia="Calibri" w:hAnsi="Times New Roman" w:cs="Times New Roman"/>
          <w:sz w:val="24"/>
          <w:szCs w:val="24"/>
        </w:rPr>
        <w:t>ерезе</w:t>
      </w:r>
      <w:proofErr w:type="spellEnd"/>
      <w:r w:rsidRPr="00154BD9">
        <w:rPr>
          <w:rFonts w:ascii="Times New Roman" w:eastAsia="Calibri" w:hAnsi="Times New Roman" w:cs="Times New Roman"/>
          <w:sz w:val="24"/>
          <w:szCs w:val="24"/>
        </w:rPr>
        <w:t xml:space="preserve">" </w:t>
      </w:r>
      <w:proofErr w:type="spellStart"/>
      <w:r w:rsidRPr="00154BD9">
        <w:rPr>
          <w:rFonts w:ascii="Times New Roman" w:eastAsia="Calibri" w:hAnsi="Times New Roman" w:cs="Times New Roman"/>
          <w:sz w:val="24"/>
          <w:szCs w:val="24"/>
        </w:rPr>
        <w:t>им.Героя</w:t>
      </w:r>
      <w:proofErr w:type="spellEnd"/>
      <w:r w:rsidRPr="00154BD9">
        <w:rPr>
          <w:rFonts w:ascii="Times New Roman" w:eastAsia="Calibri" w:hAnsi="Times New Roman" w:cs="Times New Roman"/>
          <w:sz w:val="24"/>
          <w:szCs w:val="24"/>
        </w:rPr>
        <w:t xml:space="preserve"> России </w:t>
      </w:r>
      <w:proofErr w:type="spellStart"/>
      <w:r w:rsidRPr="00154BD9">
        <w:rPr>
          <w:rFonts w:ascii="Times New Roman" w:eastAsia="Calibri" w:hAnsi="Times New Roman" w:cs="Times New Roman"/>
          <w:sz w:val="24"/>
          <w:szCs w:val="24"/>
        </w:rPr>
        <w:t>Чочуева</w:t>
      </w:r>
      <w:proofErr w:type="spellEnd"/>
      <w:r w:rsidRPr="00154BD9">
        <w:rPr>
          <w:rFonts w:ascii="Times New Roman" w:eastAsia="Calibri" w:hAnsi="Times New Roman" w:cs="Times New Roman"/>
          <w:sz w:val="24"/>
          <w:szCs w:val="24"/>
        </w:rPr>
        <w:t xml:space="preserve"> Х.А. языком обучения является Русский язык.</w:t>
      </w:r>
    </w:p>
    <w:p w:rsidR="00154BD9" w:rsidRPr="00154BD9" w:rsidRDefault="00154BD9" w:rsidP="00154BD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BD9">
        <w:rPr>
          <w:rFonts w:ascii="Times New Roman" w:eastAsia="Calibri" w:hAnsi="Times New Roman" w:cs="Times New Roman"/>
          <w:sz w:val="24"/>
          <w:szCs w:val="24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154BD9" w:rsidRPr="00154BD9" w:rsidRDefault="00154BD9" w:rsidP="00154BD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BD9">
        <w:rPr>
          <w:rFonts w:ascii="Times New Roman" w:eastAsia="Calibri" w:hAnsi="Times New Roman" w:cs="Times New Roman"/>
          <w:sz w:val="24"/>
          <w:szCs w:val="24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154BD9" w:rsidRPr="00154BD9" w:rsidRDefault="00154BD9" w:rsidP="00154BD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BD9">
        <w:rPr>
          <w:rFonts w:ascii="Times New Roman" w:eastAsia="Calibri" w:hAnsi="Times New Roman" w:cs="Times New Roman"/>
          <w:sz w:val="24"/>
          <w:szCs w:val="24"/>
        </w:rPr>
        <w:t>При изучении предметов Английский язык осуществляется деление учащихся на подгруппы.</w:t>
      </w:r>
    </w:p>
    <w:p w:rsidR="00154BD9" w:rsidRPr="00154BD9" w:rsidRDefault="00154BD9" w:rsidP="00154BD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BD9">
        <w:rPr>
          <w:rFonts w:ascii="Times New Roman" w:eastAsia="Calibri" w:hAnsi="Times New Roman" w:cs="Times New Roman"/>
          <w:sz w:val="24"/>
          <w:szCs w:val="24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154BD9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154BD9">
        <w:rPr>
          <w:rFonts w:ascii="Times New Roman" w:eastAsia="Calibri" w:hAnsi="Times New Roman" w:cs="Times New Roman"/>
          <w:sz w:val="24"/>
          <w:szCs w:val="24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154BD9" w:rsidRPr="00154BD9" w:rsidRDefault="00154BD9" w:rsidP="00154BD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BD9">
        <w:rPr>
          <w:rFonts w:ascii="Times New Roman" w:eastAsia="Calibri" w:hAnsi="Times New Roman" w:cs="Times New Roman"/>
          <w:sz w:val="24"/>
          <w:szCs w:val="24"/>
        </w:rPr>
        <w:t xml:space="preserve">Промежуточная/годовая аттестация </w:t>
      </w:r>
      <w:proofErr w:type="gramStart"/>
      <w:r w:rsidRPr="00154BD9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154BD9">
        <w:rPr>
          <w:rFonts w:ascii="Times New Roman" w:eastAsia="Calibri" w:hAnsi="Times New Roman" w:cs="Times New Roman"/>
          <w:sz w:val="24"/>
          <w:szCs w:val="24"/>
        </w:rPr>
        <w:t xml:space="preserve"> за четверть осуществляется в соответствии с календарным учебным графиком.</w:t>
      </w:r>
    </w:p>
    <w:p w:rsidR="00154BD9" w:rsidRPr="00154BD9" w:rsidRDefault="00154BD9" w:rsidP="00154BD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BD9">
        <w:rPr>
          <w:rFonts w:ascii="Times New Roman" w:eastAsia="Calibri" w:hAnsi="Times New Roman" w:cs="Times New Roman"/>
          <w:sz w:val="24"/>
          <w:szCs w:val="24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154BD9">
        <w:rPr>
          <w:rFonts w:ascii="Times New Roman" w:eastAsia="Calibri" w:hAnsi="Times New Roman" w:cs="Times New Roman"/>
          <w:sz w:val="24"/>
          <w:szCs w:val="24"/>
        </w:rPr>
        <w:t>безотметочными</w:t>
      </w:r>
      <w:proofErr w:type="spellEnd"/>
      <w:r w:rsidRPr="00154BD9">
        <w:rPr>
          <w:rFonts w:ascii="Times New Roman" w:eastAsia="Calibri" w:hAnsi="Times New Roman" w:cs="Times New Roman"/>
          <w:sz w:val="24"/>
          <w:szCs w:val="24"/>
        </w:rPr>
        <w:t xml:space="preserve"> и оцениваются «зачет» или «незачет» по итогам четверти. </w:t>
      </w:r>
    </w:p>
    <w:p w:rsidR="00154BD9" w:rsidRPr="00154BD9" w:rsidRDefault="00154BD9" w:rsidP="00154BD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BD9">
        <w:rPr>
          <w:rFonts w:ascii="Times New Roman" w:eastAsia="Calibri" w:hAnsi="Times New Roman" w:cs="Times New Roman"/>
          <w:sz w:val="24"/>
          <w:szCs w:val="24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154BD9">
        <w:rPr>
          <w:rFonts w:ascii="Times New Roman" w:eastAsia="Calibri" w:hAnsi="Times New Roman" w:cs="Times New Roman"/>
          <w:sz w:val="24"/>
          <w:szCs w:val="24"/>
        </w:rPr>
        <w:br/>
        <w:t xml:space="preserve">текущего контроля успеваемости и промежуточной аттестации обучающихся Муниципальное бюджетное общеобразовательное учреждение "Средняя общеобразовательная школа №5 </w:t>
      </w:r>
      <w:proofErr w:type="spellStart"/>
      <w:r w:rsidRPr="00154BD9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154BD9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Pr="00154BD9">
        <w:rPr>
          <w:rFonts w:ascii="Times New Roman" w:eastAsia="Calibri" w:hAnsi="Times New Roman" w:cs="Times New Roman"/>
          <w:sz w:val="24"/>
          <w:szCs w:val="24"/>
        </w:rPr>
        <w:t>ерезе</w:t>
      </w:r>
      <w:proofErr w:type="spellEnd"/>
      <w:r w:rsidRPr="00154BD9">
        <w:rPr>
          <w:rFonts w:ascii="Times New Roman" w:eastAsia="Calibri" w:hAnsi="Times New Roman" w:cs="Times New Roman"/>
          <w:sz w:val="24"/>
          <w:szCs w:val="24"/>
        </w:rPr>
        <w:t xml:space="preserve">" </w:t>
      </w:r>
      <w:proofErr w:type="spellStart"/>
      <w:r w:rsidRPr="00154BD9">
        <w:rPr>
          <w:rFonts w:ascii="Times New Roman" w:eastAsia="Calibri" w:hAnsi="Times New Roman" w:cs="Times New Roman"/>
          <w:sz w:val="24"/>
          <w:szCs w:val="24"/>
        </w:rPr>
        <w:t>им.Героя</w:t>
      </w:r>
      <w:proofErr w:type="spellEnd"/>
      <w:r w:rsidRPr="00154BD9">
        <w:rPr>
          <w:rFonts w:ascii="Times New Roman" w:eastAsia="Calibri" w:hAnsi="Times New Roman" w:cs="Times New Roman"/>
          <w:sz w:val="24"/>
          <w:szCs w:val="24"/>
        </w:rPr>
        <w:t xml:space="preserve"> России </w:t>
      </w:r>
      <w:proofErr w:type="spellStart"/>
      <w:r w:rsidRPr="00154BD9">
        <w:rPr>
          <w:rFonts w:ascii="Times New Roman" w:eastAsia="Calibri" w:hAnsi="Times New Roman" w:cs="Times New Roman"/>
          <w:sz w:val="24"/>
          <w:szCs w:val="24"/>
        </w:rPr>
        <w:t>Чочуева</w:t>
      </w:r>
      <w:proofErr w:type="spellEnd"/>
      <w:r w:rsidRPr="00154BD9">
        <w:rPr>
          <w:rFonts w:ascii="Times New Roman" w:eastAsia="Calibri" w:hAnsi="Times New Roman" w:cs="Times New Roman"/>
          <w:sz w:val="24"/>
          <w:szCs w:val="24"/>
        </w:rPr>
        <w:t xml:space="preserve"> Х.А.</w:t>
      </w:r>
    </w:p>
    <w:p w:rsidR="00154BD9" w:rsidRPr="00154BD9" w:rsidRDefault="00154BD9" w:rsidP="00154BD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BD9">
        <w:rPr>
          <w:rFonts w:ascii="Times New Roman" w:eastAsia="Calibri" w:hAnsi="Times New Roman" w:cs="Times New Roman"/>
          <w:sz w:val="24"/>
          <w:szCs w:val="24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154BD9">
        <w:rPr>
          <w:rFonts w:ascii="Times New Roman" w:eastAsia="Calibri" w:hAnsi="Times New Roman" w:cs="Times New Roman"/>
          <w:sz w:val="24"/>
          <w:szCs w:val="24"/>
        </w:rPr>
        <w:t>критериальной</w:t>
      </w:r>
      <w:proofErr w:type="spellEnd"/>
      <w:r w:rsidRPr="00154BD9">
        <w:rPr>
          <w:rFonts w:ascii="Times New Roman" w:eastAsia="Calibri" w:hAnsi="Times New Roman" w:cs="Times New Roman"/>
          <w:sz w:val="24"/>
          <w:szCs w:val="24"/>
        </w:rPr>
        <w:t xml:space="preserve"> основе, в форме письменных заключений учителя, по итогам проверки самостоятельных работ.</w:t>
      </w:r>
    </w:p>
    <w:p w:rsidR="00154BD9" w:rsidRPr="00154BD9" w:rsidRDefault="00154BD9" w:rsidP="00154BD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BD9">
        <w:rPr>
          <w:rFonts w:ascii="Times New Roman" w:eastAsia="Calibri" w:hAnsi="Times New Roman" w:cs="Times New Roman"/>
          <w:sz w:val="24"/>
          <w:szCs w:val="24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154BD9" w:rsidRPr="00154BD9" w:rsidRDefault="00154BD9" w:rsidP="00154BD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4BD9" w:rsidRPr="00154BD9" w:rsidRDefault="00154BD9" w:rsidP="00154BD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4BD9" w:rsidRPr="00154BD9" w:rsidRDefault="00154BD9" w:rsidP="00154BD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4BD9" w:rsidRPr="00154BD9" w:rsidRDefault="00154BD9" w:rsidP="00154BD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0A00" w:rsidRPr="00154BD9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60A00" w:rsidRPr="00154BD9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60A00" w:rsidRPr="00154BD9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60A00" w:rsidRPr="00154BD9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60A00" w:rsidRPr="00154BD9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D8488E" w:rsidRPr="00154BD9" w:rsidRDefault="00D8488E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D8488E" w:rsidRPr="00154BD9" w:rsidRDefault="00D8488E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  <w:sectPr w:rsidR="00D8488E" w:rsidRPr="00154BD9" w:rsidSect="00154BD9">
          <w:pgSz w:w="11906" w:h="16838"/>
          <w:pgMar w:top="1134" w:right="566" w:bottom="1134" w:left="709" w:header="708" w:footer="708" w:gutter="0"/>
          <w:cols w:space="708"/>
          <w:docGrid w:linePitch="360"/>
        </w:sectPr>
      </w:pPr>
    </w:p>
    <w:p w:rsidR="00F60A00" w:rsidRPr="00154BD9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154BD9">
        <w:rPr>
          <w:rStyle w:val="markedcontent"/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p w:rsidR="00BE0CF4" w:rsidRPr="00154BD9" w:rsidRDefault="00BE0CF4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82"/>
        <w:gridCol w:w="3408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  <w:gridCol w:w="798"/>
      </w:tblGrid>
      <w:tr w:rsidR="0048331D" w:rsidRPr="00154BD9">
        <w:tc>
          <w:tcPr>
            <w:tcW w:w="6000" w:type="dxa"/>
            <w:vMerge w:val="restart"/>
            <w:shd w:val="clear" w:color="auto" w:fill="D9D9D9"/>
          </w:tcPr>
          <w:p w:rsidR="0048331D" w:rsidRPr="00154BD9" w:rsidRDefault="009128B9">
            <w:pPr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48331D" w:rsidRPr="00154BD9" w:rsidRDefault="009128B9">
            <w:pPr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2130" w:type="dxa"/>
            <w:gridSpan w:val="10"/>
            <w:shd w:val="clear" w:color="auto" w:fill="D9D9D9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48331D" w:rsidRPr="00154BD9">
        <w:tc>
          <w:tcPr>
            <w:tcW w:w="1213" w:type="dxa"/>
            <w:vMerge/>
          </w:tcPr>
          <w:p w:rsidR="0048331D" w:rsidRPr="00154BD9" w:rsidRDefault="00483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48331D" w:rsidRPr="00154BD9" w:rsidRDefault="00483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shd w:val="clear" w:color="auto" w:fill="D9D9D9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  <w:b/>
              </w:rPr>
              <w:t>2В</w:t>
            </w:r>
          </w:p>
        </w:tc>
        <w:tc>
          <w:tcPr>
            <w:tcW w:w="0" w:type="dxa"/>
            <w:shd w:val="clear" w:color="auto" w:fill="D9D9D9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  <w:b/>
              </w:rPr>
              <w:t>4Б</w:t>
            </w:r>
          </w:p>
        </w:tc>
        <w:tc>
          <w:tcPr>
            <w:tcW w:w="0" w:type="dxa"/>
            <w:shd w:val="clear" w:color="auto" w:fill="D9D9D9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  <w:b/>
              </w:rPr>
              <w:t>4В</w:t>
            </w:r>
          </w:p>
        </w:tc>
      </w:tr>
      <w:tr w:rsidR="0048331D" w:rsidRPr="00154BD9">
        <w:tc>
          <w:tcPr>
            <w:tcW w:w="14556" w:type="dxa"/>
            <w:gridSpan w:val="12"/>
            <w:shd w:val="clear" w:color="auto" w:fill="FFFFB3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48331D" w:rsidRPr="00154BD9">
        <w:tc>
          <w:tcPr>
            <w:tcW w:w="1213" w:type="dxa"/>
            <w:vMerge w:val="restart"/>
          </w:tcPr>
          <w:p w:rsidR="0048331D" w:rsidRPr="00154BD9" w:rsidRDefault="009128B9">
            <w:pPr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1213" w:type="dxa"/>
          </w:tcPr>
          <w:p w:rsidR="0048331D" w:rsidRPr="00154BD9" w:rsidRDefault="009128B9">
            <w:pPr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5</w:t>
            </w:r>
          </w:p>
        </w:tc>
      </w:tr>
      <w:tr w:rsidR="0048331D" w:rsidRPr="00154BD9">
        <w:tc>
          <w:tcPr>
            <w:tcW w:w="1213" w:type="dxa"/>
            <w:vMerge/>
          </w:tcPr>
          <w:p w:rsidR="0048331D" w:rsidRPr="00154BD9" w:rsidRDefault="00483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48331D" w:rsidRPr="00154BD9" w:rsidRDefault="009128B9">
            <w:pPr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3</w:t>
            </w:r>
          </w:p>
        </w:tc>
      </w:tr>
      <w:tr w:rsidR="0048331D" w:rsidRPr="00154BD9">
        <w:tc>
          <w:tcPr>
            <w:tcW w:w="1213" w:type="dxa"/>
            <w:vMerge w:val="restart"/>
          </w:tcPr>
          <w:p w:rsidR="0048331D" w:rsidRPr="00154BD9" w:rsidRDefault="009128B9">
            <w:pPr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1213" w:type="dxa"/>
          </w:tcPr>
          <w:p w:rsidR="0048331D" w:rsidRPr="00154BD9" w:rsidRDefault="009128B9">
            <w:pPr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2</w:t>
            </w:r>
          </w:p>
        </w:tc>
      </w:tr>
      <w:tr w:rsidR="0048331D" w:rsidRPr="00154BD9">
        <w:tc>
          <w:tcPr>
            <w:tcW w:w="1213" w:type="dxa"/>
            <w:vMerge/>
          </w:tcPr>
          <w:p w:rsidR="0048331D" w:rsidRPr="00154BD9" w:rsidRDefault="00483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48331D" w:rsidRPr="00154BD9" w:rsidRDefault="009128B9">
            <w:pPr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Литературное чтение на родном языке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</w:tr>
      <w:tr w:rsidR="0048331D" w:rsidRPr="00154BD9">
        <w:tc>
          <w:tcPr>
            <w:tcW w:w="1213" w:type="dxa"/>
          </w:tcPr>
          <w:p w:rsidR="0048331D" w:rsidRPr="00154BD9" w:rsidRDefault="009128B9">
            <w:pPr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213" w:type="dxa"/>
          </w:tcPr>
          <w:p w:rsidR="0048331D" w:rsidRPr="00154BD9" w:rsidRDefault="009128B9">
            <w:pPr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2</w:t>
            </w:r>
          </w:p>
        </w:tc>
      </w:tr>
      <w:tr w:rsidR="0048331D" w:rsidRPr="00154BD9">
        <w:tc>
          <w:tcPr>
            <w:tcW w:w="1213" w:type="dxa"/>
          </w:tcPr>
          <w:p w:rsidR="0048331D" w:rsidRPr="00154BD9" w:rsidRDefault="009128B9">
            <w:pPr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1213" w:type="dxa"/>
          </w:tcPr>
          <w:p w:rsidR="0048331D" w:rsidRPr="00154BD9" w:rsidRDefault="009128B9">
            <w:pPr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4</w:t>
            </w:r>
          </w:p>
        </w:tc>
      </w:tr>
      <w:tr w:rsidR="0048331D" w:rsidRPr="00154BD9">
        <w:tc>
          <w:tcPr>
            <w:tcW w:w="1213" w:type="dxa"/>
          </w:tcPr>
          <w:p w:rsidR="0048331D" w:rsidRPr="00154BD9" w:rsidRDefault="009128B9">
            <w:pPr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Обществознание и естествознание ("окружающий мир")</w:t>
            </w:r>
          </w:p>
        </w:tc>
        <w:tc>
          <w:tcPr>
            <w:tcW w:w="1213" w:type="dxa"/>
          </w:tcPr>
          <w:p w:rsidR="0048331D" w:rsidRPr="00154BD9" w:rsidRDefault="009128B9">
            <w:pPr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2</w:t>
            </w:r>
          </w:p>
        </w:tc>
      </w:tr>
      <w:tr w:rsidR="0048331D" w:rsidRPr="00154BD9">
        <w:tc>
          <w:tcPr>
            <w:tcW w:w="1213" w:type="dxa"/>
          </w:tcPr>
          <w:p w:rsidR="0048331D" w:rsidRPr="00154BD9" w:rsidRDefault="009128B9">
            <w:pPr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213" w:type="dxa"/>
          </w:tcPr>
          <w:p w:rsidR="0048331D" w:rsidRPr="00154BD9" w:rsidRDefault="009128B9">
            <w:pPr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</w:tr>
      <w:tr w:rsidR="0048331D" w:rsidRPr="00154BD9">
        <w:tc>
          <w:tcPr>
            <w:tcW w:w="1213" w:type="dxa"/>
            <w:vMerge w:val="restart"/>
          </w:tcPr>
          <w:p w:rsidR="0048331D" w:rsidRPr="00154BD9" w:rsidRDefault="009128B9">
            <w:pPr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213" w:type="dxa"/>
          </w:tcPr>
          <w:p w:rsidR="0048331D" w:rsidRPr="00154BD9" w:rsidRDefault="009128B9">
            <w:pPr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</w:tr>
      <w:tr w:rsidR="0048331D" w:rsidRPr="00154BD9">
        <w:tc>
          <w:tcPr>
            <w:tcW w:w="1213" w:type="dxa"/>
            <w:vMerge/>
          </w:tcPr>
          <w:p w:rsidR="0048331D" w:rsidRPr="00154BD9" w:rsidRDefault="00483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48331D" w:rsidRPr="00154BD9" w:rsidRDefault="009128B9">
            <w:pPr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</w:tr>
      <w:tr w:rsidR="0048331D" w:rsidRPr="00154BD9">
        <w:tc>
          <w:tcPr>
            <w:tcW w:w="1213" w:type="dxa"/>
          </w:tcPr>
          <w:p w:rsidR="0048331D" w:rsidRPr="00154BD9" w:rsidRDefault="009128B9">
            <w:pPr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213" w:type="dxa"/>
          </w:tcPr>
          <w:p w:rsidR="0048331D" w:rsidRPr="00154BD9" w:rsidRDefault="009128B9">
            <w:pPr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</w:tr>
      <w:tr w:rsidR="0048331D" w:rsidRPr="00154BD9">
        <w:tc>
          <w:tcPr>
            <w:tcW w:w="1213" w:type="dxa"/>
          </w:tcPr>
          <w:p w:rsidR="0048331D" w:rsidRPr="00154BD9" w:rsidRDefault="009128B9">
            <w:pPr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213" w:type="dxa"/>
          </w:tcPr>
          <w:p w:rsidR="0048331D" w:rsidRPr="00154BD9" w:rsidRDefault="009128B9">
            <w:pPr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2</w:t>
            </w:r>
          </w:p>
        </w:tc>
      </w:tr>
      <w:tr w:rsidR="0048331D" w:rsidRPr="00154BD9">
        <w:tc>
          <w:tcPr>
            <w:tcW w:w="2426" w:type="dxa"/>
            <w:gridSpan w:val="2"/>
            <w:shd w:val="clear" w:color="auto" w:fill="00FF00"/>
          </w:tcPr>
          <w:p w:rsidR="0048331D" w:rsidRPr="00154BD9" w:rsidRDefault="009128B9">
            <w:pPr>
              <w:rPr>
                <w:rFonts w:ascii="Times New Roman" w:hAnsi="Times New Roman" w:cs="Times New Roman"/>
                <w:b/>
              </w:rPr>
            </w:pPr>
            <w:r w:rsidRPr="00154BD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13" w:type="dxa"/>
            <w:shd w:val="clear" w:color="auto" w:fill="00FF00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BD9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213" w:type="dxa"/>
            <w:shd w:val="clear" w:color="auto" w:fill="00FF00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BD9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213" w:type="dxa"/>
            <w:shd w:val="clear" w:color="auto" w:fill="00FF00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BD9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213" w:type="dxa"/>
            <w:shd w:val="clear" w:color="auto" w:fill="00FF00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BD9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213" w:type="dxa"/>
            <w:shd w:val="clear" w:color="auto" w:fill="00FF00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BD9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213" w:type="dxa"/>
            <w:shd w:val="clear" w:color="auto" w:fill="00FF00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BD9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213" w:type="dxa"/>
            <w:shd w:val="clear" w:color="auto" w:fill="00FF00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BD9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213" w:type="dxa"/>
            <w:shd w:val="clear" w:color="auto" w:fill="00FF00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BD9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213" w:type="dxa"/>
            <w:shd w:val="clear" w:color="auto" w:fill="00FF00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BD9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213" w:type="dxa"/>
            <w:shd w:val="clear" w:color="auto" w:fill="00FF00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BD9"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48331D" w:rsidRPr="00154BD9">
        <w:tc>
          <w:tcPr>
            <w:tcW w:w="14556" w:type="dxa"/>
            <w:gridSpan w:val="12"/>
            <w:shd w:val="clear" w:color="auto" w:fill="FFFFB3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  <w:b/>
              </w:rPr>
              <w:t xml:space="preserve">Часть, формируемая </w:t>
            </w:r>
            <w:r w:rsidRPr="00154BD9">
              <w:rPr>
                <w:rFonts w:ascii="Times New Roman" w:hAnsi="Times New Roman" w:cs="Times New Roman"/>
                <w:b/>
              </w:rPr>
              <w:t>участниками образовательных отношений</w:t>
            </w:r>
          </w:p>
        </w:tc>
      </w:tr>
      <w:tr w:rsidR="0048331D" w:rsidRPr="00154BD9">
        <w:tc>
          <w:tcPr>
            <w:tcW w:w="2426" w:type="dxa"/>
            <w:gridSpan w:val="2"/>
            <w:shd w:val="clear" w:color="auto" w:fill="D9D9D9"/>
          </w:tcPr>
          <w:p w:rsidR="0048331D" w:rsidRPr="00154BD9" w:rsidRDefault="009128B9">
            <w:pPr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1213" w:type="dxa"/>
            <w:shd w:val="clear" w:color="auto" w:fill="D9D9D9"/>
          </w:tcPr>
          <w:p w:rsidR="0048331D" w:rsidRPr="00154BD9" w:rsidRDefault="00483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shd w:val="clear" w:color="auto" w:fill="D9D9D9"/>
          </w:tcPr>
          <w:p w:rsidR="0048331D" w:rsidRPr="00154BD9" w:rsidRDefault="00483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shd w:val="clear" w:color="auto" w:fill="D9D9D9"/>
          </w:tcPr>
          <w:p w:rsidR="0048331D" w:rsidRPr="00154BD9" w:rsidRDefault="00483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shd w:val="clear" w:color="auto" w:fill="D9D9D9"/>
          </w:tcPr>
          <w:p w:rsidR="0048331D" w:rsidRPr="00154BD9" w:rsidRDefault="00483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shd w:val="clear" w:color="auto" w:fill="D9D9D9"/>
          </w:tcPr>
          <w:p w:rsidR="0048331D" w:rsidRPr="00154BD9" w:rsidRDefault="00483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shd w:val="clear" w:color="auto" w:fill="D9D9D9"/>
          </w:tcPr>
          <w:p w:rsidR="0048331D" w:rsidRPr="00154BD9" w:rsidRDefault="00483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shd w:val="clear" w:color="auto" w:fill="D9D9D9"/>
          </w:tcPr>
          <w:p w:rsidR="0048331D" w:rsidRPr="00154BD9" w:rsidRDefault="00483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shd w:val="clear" w:color="auto" w:fill="D9D9D9"/>
          </w:tcPr>
          <w:p w:rsidR="0048331D" w:rsidRPr="00154BD9" w:rsidRDefault="00483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shd w:val="clear" w:color="auto" w:fill="D9D9D9"/>
          </w:tcPr>
          <w:p w:rsidR="0048331D" w:rsidRPr="00154BD9" w:rsidRDefault="00483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shd w:val="clear" w:color="auto" w:fill="D9D9D9"/>
          </w:tcPr>
          <w:p w:rsidR="0048331D" w:rsidRPr="00154BD9" w:rsidRDefault="0048331D">
            <w:pPr>
              <w:rPr>
                <w:rFonts w:ascii="Times New Roman" w:hAnsi="Times New Roman" w:cs="Times New Roman"/>
              </w:rPr>
            </w:pPr>
          </w:p>
        </w:tc>
      </w:tr>
      <w:tr w:rsidR="0048331D" w:rsidRPr="00154BD9">
        <w:tc>
          <w:tcPr>
            <w:tcW w:w="2426" w:type="dxa"/>
            <w:gridSpan w:val="2"/>
          </w:tcPr>
          <w:p w:rsidR="0048331D" w:rsidRPr="00154BD9" w:rsidRDefault="009128B9">
            <w:pPr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Логика в математике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</w:tr>
      <w:tr w:rsidR="0048331D" w:rsidRPr="00154BD9">
        <w:tc>
          <w:tcPr>
            <w:tcW w:w="2426" w:type="dxa"/>
            <w:gridSpan w:val="2"/>
          </w:tcPr>
          <w:p w:rsidR="0048331D" w:rsidRPr="00154BD9" w:rsidRDefault="009128B9">
            <w:pPr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Каллиграфический минимум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0</w:t>
            </w:r>
          </w:p>
        </w:tc>
      </w:tr>
      <w:tr w:rsidR="0048331D" w:rsidRPr="00154BD9">
        <w:tc>
          <w:tcPr>
            <w:tcW w:w="2426" w:type="dxa"/>
            <w:gridSpan w:val="2"/>
            <w:shd w:val="clear" w:color="auto" w:fill="00FF00"/>
          </w:tcPr>
          <w:p w:rsidR="0048331D" w:rsidRPr="00154BD9" w:rsidRDefault="009128B9">
            <w:pPr>
              <w:rPr>
                <w:rFonts w:ascii="Times New Roman" w:hAnsi="Times New Roman" w:cs="Times New Roman"/>
                <w:b/>
              </w:rPr>
            </w:pPr>
            <w:r w:rsidRPr="00154BD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13" w:type="dxa"/>
            <w:shd w:val="clear" w:color="auto" w:fill="00FF00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BD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13" w:type="dxa"/>
            <w:shd w:val="clear" w:color="auto" w:fill="00FF00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BD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13" w:type="dxa"/>
            <w:shd w:val="clear" w:color="auto" w:fill="00FF00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BD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13" w:type="dxa"/>
            <w:shd w:val="clear" w:color="auto" w:fill="00FF00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BD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13" w:type="dxa"/>
            <w:shd w:val="clear" w:color="auto" w:fill="00FF00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BD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13" w:type="dxa"/>
            <w:shd w:val="clear" w:color="auto" w:fill="00FF00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BD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13" w:type="dxa"/>
            <w:shd w:val="clear" w:color="auto" w:fill="00FF00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BD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13" w:type="dxa"/>
            <w:shd w:val="clear" w:color="auto" w:fill="00FF00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BD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13" w:type="dxa"/>
            <w:shd w:val="clear" w:color="auto" w:fill="00FF00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BD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13" w:type="dxa"/>
            <w:shd w:val="clear" w:color="auto" w:fill="00FF00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BD9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48331D" w:rsidRPr="00154BD9">
        <w:tc>
          <w:tcPr>
            <w:tcW w:w="2426" w:type="dxa"/>
            <w:gridSpan w:val="2"/>
            <w:shd w:val="clear" w:color="auto" w:fill="00FF00"/>
          </w:tcPr>
          <w:p w:rsidR="0048331D" w:rsidRPr="00154BD9" w:rsidRDefault="009128B9">
            <w:pPr>
              <w:rPr>
                <w:rFonts w:ascii="Times New Roman" w:hAnsi="Times New Roman" w:cs="Times New Roman"/>
                <w:b/>
              </w:rPr>
            </w:pPr>
            <w:r w:rsidRPr="00154BD9">
              <w:rPr>
                <w:rFonts w:ascii="Times New Roman" w:hAnsi="Times New Roman" w:cs="Times New Roman"/>
                <w:b/>
              </w:rPr>
              <w:t>ИТОГО недельная нагрузка</w:t>
            </w:r>
          </w:p>
        </w:tc>
        <w:tc>
          <w:tcPr>
            <w:tcW w:w="1213" w:type="dxa"/>
            <w:shd w:val="clear" w:color="auto" w:fill="00FF00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BD9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213" w:type="dxa"/>
            <w:shd w:val="clear" w:color="auto" w:fill="00FF00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BD9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213" w:type="dxa"/>
            <w:shd w:val="clear" w:color="auto" w:fill="00FF00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BD9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213" w:type="dxa"/>
            <w:shd w:val="clear" w:color="auto" w:fill="00FF00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BD9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213" w:type="dxa"/>
            <w:shd w:val="clear" w:color="auto" w:fill="00FF00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BD9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213" w:type="dxa"/>
            <w:shd w:val="clear" w:color="auto" w:fill="00FF00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BD9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213" w:type="dxa"/>
            <w:shd w:val="clear" w:color="auto" w:fill="00FF00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BD9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213" w:type="dxa"/>
            <w:shd w:val="clear" w:color="auto" w:fill="00FF00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BD9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213" w:type="dxa"/>
            <w:shd w:val="clear" w:color="auto" w:fill="00FF00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BD9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213" w:type="dxa"/>
            <w:shd w:val="clear" w:color="auto" w:fill="00FF00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BD9">
              <w:rPr>
                <w:rFonts w:ascii="Times New Roman" w:hAnsi="Times New Roman" w:cs="Times New Roman"/>
                <w:b/>
              </w:rPr>
              <w:t>26</w:t>
            </w:r>
          </w:p>
        </w:tc>
      </w:tr>
      <w:tr w:rsidR="0048331D" w:rsidRPr="00154BD9">
        <w:tc>
          <w:tcPr>
            <w:tcW w:w="2426" w:type="dxa"/>
            <w:gridSpan w:val="2"/>
            <w:shd w:val="clear" w:color="auto" w:fill="FCE3FC"/>
          </w:tcPr>
          <w:p w:rsidR="0048331D" w:rsidRPr="00154BD9" w:rsidRDefault="009128B9">
            <w:pPr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1213" w:type="dxa"/>
            <w:shd w:val="clear" w:color="auto" w:fill="FCE3FC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13" w:type="dxa"/>
            <w:shd w:val="clear" w:color="auto" w:fill="FCE3FC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13" w:type="dxa"/>
            <w:shd w:val="clear" w:color="auto" w:fill="FCE3FC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13" w:type="dxa"/>
            <w:shd w:val="clear" w:color="auto" w:fill="FCE3FC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13" w:type="dxa"/>
            <w:shd w:val="clear" w:color="auto" w:fill="FCE3FC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13" w:type="dxa"/>
            <w:shd w:val="clear" w:color="auto" w:fill="FCE3FC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13" w:type="dxa"/>
            <w:shd w:val="clear" w:color="auto" w:fill="FCE3FC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13" w:type="dxa"/>
            <w:shd w:val="clear" w:color="auto" w:fill="FCE3FC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13" w:type="dxa"/>
            <w:shd w:val="clear" w:color="auto" w:fill="FCE3FC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13" w:type="dxa"/>
            <w:shd w:val="clear" w:color="auto" w:fill="FCE3FC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34</w:t>
            </w:r>
          </w:p>
        </w:tc>
      </w:tr>
      <w:tr w:rsidR="0048331D" w:rsidRPr="00154BD9">
        <w:tc>
          <w:tcPr>
            <w:tcW w:w="2426" w:type="dxa"/>
            <w:gridSpan w:val="2"/>
            <w:shd w:val="clear" w:color="auto" w:fill="FCE3FC"/>
          </w:tcPr>
          <w:p w:rsidR="0048331D" w:rsidRPr="00154BD9" w:rsidRDefault="009128B9">
            <w:pPr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1213" w:type="dxa"/>
            <w:shd w:val="clear" w:color="auto" w:fill="FCE3FC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1213" w:type="dxa"/>
            <w:shd w:val="clear" w:color="auto" w:fill="FCE3FC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1213" w:type="dxa"/>
            <w:shd w:val="clear" w:color="auto" w:fill="FCE3FC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1213" w:type="dxa"/>
            <w:shd w:val="clear" w:color="auto" w:fill="FCE3FC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1213" w:type="dxa"/>
            <w:shd w:val="clear" w:color="auto" w:fill="FCE3FC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1213" w:type="dxa"/>
            <w:shd w:val="clear" w:color="auto" w:fill="FCE3FC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1213" w:type="dxa"/>
            <w:shd w:val="clear" w:color="auto" w:fill="FCE3FC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1213" w:type="dxa"/>
            <w:shd w:val="clear" w:color="auto" w:fill="FCE3FC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1213" w:type="dxa"/>
            <w:shd w:val="clear" w:color="auto" w:fill="FCE3FC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1213" w:type="dxa"/>
            <w:shd w:val="clear" w:color="auto" w:fill="FCE3FC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884</w:t>
            </w:r>
          </w:p>
        </w:tc>
      </w:tr>
    </w:tbl>
    <w:p w:rsidR="0048331D" w:rsidRPr="00154BD9" w:rsidRDefault="009128B9">
      <w:pPr>
        <w:rPr>
          <w:rFonts w:ascii="Times New Roman" w:hAnsi="Times New Roman" w:cs="Times New Roman"/>
        </w:rPr>
      </w:pPr>
      <w:r w:rsidRPr="00154BD9">
        <w:rPr>
          <w:rFonts w:ascii="Times New Roman" w:hAnsi="Times New Roman" w:cs="Times New Roman"/>
        </w:rPr>
        <w:br w:type="page"/>
      </w:r>
    </w:p>
    <w:p w:rsidR="0048331D" w:rsidRPr="00154BD9" w:rsidRDefault="009128B9">
      <w:pPr>
        <w:rPr>
          <w:rFonts w:ascii="Times New Roman" w:hAnsi="Times New Roman" w:cs="Times New Roman"/>
        </w:rPr>
      </w:pPr>
      <w:r w:rsidRPr="00154BD9">
        <w:rPr>
          <w:rFonts w:ascii="Times New Roman" w:hAnsi="Times New Roman" w:cs="Times New Roman"/>
          <w:b/>
          <w:sz w:val="32"/>
        </w:rPr>
        <w:lastRenderedPageBreak/>
        <w:t>План внеурочной деятельности (недельный)</w:t>
      </w:r>
    </w:p>
    <w:p w:rsidR="0048331D" w:rsidRPr="00154BD9" w:rsidRDefault="009128B9">
      <w:pPr>
        <w:rPr>
          <w:rFonts w:ascii="Times New Roman" w:hAnsi="Times New Roman" w:cs="Times New Roman"/>
        </w:rPr>
      </w:pPr>
      <w:r w:rsidRPr="00154BD9">
        <w:rPr>
          <w:rFonts w:ascii="Times New Roman" w:hAnsi="Times New Roman" w:cs="Times New Roman"/>
        </w:rPr>
        <w:t xml:space="preserve">Муниципальное </w:t>
      </w:r>
      <w:r w:rsidR="00154BD9">
        <w:rPr>
          <w:rFonts w:ascii="Times New Roman" w:hAnsi="Times New Roman" w:cs="Times New Roman"/>
        </w:rPr>
        <w:t>бюджетное</w:t>
      </w:r>
      <w:r w:rsidRPr="00154BD9">
        <w:rPr>
          <w:rFonts w:ascii="Times New Roman" w:hAnsi="Times New Roman" w:cs="Times New Roman"/>
        </w:rPr>
        <w:t xml:space="preserve"> общеобразовательное учреждение "Средняя общеобразовательная школа №5 </w:t>
      </w:r>
      <w:proofErr w:type="spellStart"/>
      <w:r w:rsidR="00154BD9" w:rsidRPr="00154BD9">
        <w:rPr>
          <w:rFonts w:ascii="Times New Roman" w:hAnsi="Times New Roman" w:cs="Times New Roman"/>
        </w:rPr>
        <w:t>с</w:t>
      </w:r>
      <w:proofErr w:type="gramStart"/>
      <w:r w:rsidR="00154BD9" w:rsidRPr="00154BD9">
        <w:rPr>
          <w:rFonts w:ascii="Times New Roman" w:hAnsi="Times New Roman" w:cs="Times New Roman"/>
        </w:rPr>
        <w:t>.Т</w:t>
      </w:r>
      <w:proofErr w:type="gramEnd"/>
      <w:r w:rsidR="00154BD9" w:rsidRPr="00154BD9">
        <w:rPr>
          <w:rFonts w:ascii="Times New Roman" w:hAnsi="Times New Roman" w:cs="Times New Roman"/>
        </w:rPr>
        <w:t>ерезе</w:t>
      </w:r>
      <w:proofErr w:type="spellEnd"/>
      <w:r w:rsidR="00154BD9" w:rsidRPr="00154BD9">
        <w:rPr>
          <w:rFonts w:ascii="Times New Roman" w:hAnsi="Times New Roman" w:cs="Times New Roman"/>
        </w:rPr>
        <w:t>"</w:t>
      </w:r>
      <w:r w:rsidR="00154BD9">
        <w:rPr>
          <w:rFonts w:ascii="Times New Roman" w:hAnsi="Times New Roman" w:cs="Times New Roman"/>
        </w:rPr>
        <w:t xml:space="preserve"> </w:t>
      </w:r>
      <w:proofErr w:type="spellStart"/>
      <w:r w:rsidRPr="00154BD9">
        <w:rPr>
          <w:rFonts w:ascii="Times New Roman" w:hAnsi="Times New Roman" w:cs="Times New Roman"/>
        </w:rPr>
        <w:t>им.</w:t>
      </w:r>
      <w:r w:rsidR="00154BD9">
        <w:rPr>
          <w:rFonts w:ascii="Times New Roman" w:hAnsi="Times New Roman" w:cs="Times New Roman"/>
        </w:rPr>
        <w:t>Героя</w:t>
      </w:r>
      <w:proofErr w:type="spellEnd"/>
      <w:r w:rsidR="00154BD9">
        <w:rPr>
          <w:rFonts w:ascii="Times New Roman" w:hAnsi="Times New Roman" w:cs="Times New Roman"/>
        </w:rPr>
        <w:t xml:space="preserve"> России </w:t>
      </w:r>
      <w:proofErr w:type="spellStart"/>
      <w:r w:rsidRPr="00154BD9">
        <w:rPr>
          <w:rFonts w:ascii="Times New Roman" w:hAnsi="Times New Roman" w:cs="Times New Roman"/>
        </w:rPr>
        <w:t>Чочуева</w:t>
      </w:r>
      <w:proofErr w:type="spellEnd"/>
      <w:r w:rsidRPr="00154BD9">
        <w:rPr>
          <w:rFonts w:ascii="Times New Roman" w:hAnsi="Times New Roman" w:cs="Times New Roman"/>
        </w:rPr>
        <w:t xml:space="preserve"> Х.А.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26"/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</w:tblGrid>
      <w:tr w:rsidR="0048331D" w:rsidRPr="00154BD9">
        <w:tc>
          <w:tcPr>
            <w:tcW w:w="2426" w:type="dxa"/>
            <w:vMerge w:val="restart"/>
            <w:shd w:val="clear" w:color="auto" w:fill="D9D9D9"/>
          </w:tcPr>
          <w:p w:rsidR="0048331D" w:rsidRPr="00154BD9" w:rsidRDefault="009128B9">
            <w:pPr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48331D" w:rsidRPr="00154BD9" w:rsidRDefault="00483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0" w:type="dxa"/>
            <w:gridSpan w:val="10"/>
            <w:shd w:val="clear" w:color="auto" w:fill="D9D9D9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48331D" w:rsidRPr="00154BD9">
        <w:tc>
          <w:tcPr>
            <w:tcW w:w="2426" w:type="dxa"/>
            <w:vMerge/>
          </w:tcPr>
          <w:p w:rsidR="0048331D" w:rsidRPr="00154BD9" w:rsidRDefault="00483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shd w:val="clear" w:color="auto" w:fill="D9D9D9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1213" w:type="dxa"/>
            <w:shd w:val="clear" w:color="auto" w:fill="D9D9D9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  <w:b/>
              </w:rPr>
              <w:t>1Б</w:t>
            </w:r>
          </w:p>
        </w:tc>
        <w:tc>
          <w:tcPr>
            <w:tcW w:w="1213" w:type="dxa"/>
            <w:shd w:val="clear" w:color="auto" w:fill="D9D9D9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1213" w:type="dxa"/>
            <w:shd w:val="clear" w:color="auto" w:fill="D9D9D9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  <w:b/>
              </w:rPr>
              <w:t>2Б</w:t>
            </w:r>
          </w:p>
        </w:tc>
        <w:tc>
          <w:tcPr>
            <w:tcW w:w="1213" w:type="dxa"/>
            <w:shd w:val="clear" w:color="auto" w:fill="D9D9D9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  <w:b/>
              </w:rPr>
              <w:t>2В</w:t>
            </w:r>
          </w:p>
        </w:tc>
        <w:tc>
          <w:tcPr>
            <w:tcW w:w="1213" w:type="dxa"/>
            <w:shd w:val="clear" w:color="auto" w:fill="D9D9D9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  <w:b/>
              </w:rPr>
              <w:t>3А</w:t>
            </w:r>
          </w:p>
        </w:tc>
        <w:tc>
          <w:tcPr>
            <w:tcW w:w="1213" w:type="dxa"/>
            <w:shd w:val="clear" w:color="auto" w:fill="D9D9D9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  <w:b/>
              </w:rPr>
              <w:t>3Б</w:t>
            </w:r>
          </w:p>
        </w:tc>
        <w:tc>
          <w:tcPr>
            <w:tcW w:w="1213" w:type="dxa"/>
            <w:shd w:val="clear" w:color="auto" w:fill="D9D9D9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  <w:b/>
              </w:rPr>
              <w:t>4А</w:t>
            </w:r>
          </w:p>
        </w:tc>
        <w:tc>
          <w:tcPr>
            <w:tcW w:w="1213" w:type="dxa"/>
            <w:shd w:val="clear" w:color="auto" w:fill="D9D9D9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  <w:b/>
              </w:rPr>
              <w:t>4Б</w:t>
            </w:r>
          </w:p>
        </w:tc>
        <w:tc>
          <w:tcPr>
            <w:tcW w:w="1213" w:type="dxa"/>
            <w:shd w:val="clear" w:color="auto" w:fill="D9D9D9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  <w:b/>
              </w:rPr>
              <w:t>4В</w:t>
            </w:r>
          </w:p>
        </w:tc>
      </w:tr>
      <w:tr w:rsidR="0048331D" w:rsidRPr="00154BD9">
        <w:tc>
          <w:tcPr>
            <w:tcW w:w="2426" w:type="dxa"/>
          </w:tcPr>
          <w:p w:rsidR="0048331D" w:rsidRPr="00154BD9" w:rsidRDefault="009128B9">
            <w:pPr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Самбо в школе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</w:tr>
      <w:tr w:rsidR="0048331D" w:rsidRPr="00154BD9">
        <w:tc>
          <w:tcPr>
            <w:tcW w:w="2426" w:type="dxa"/>
          </w:tcPr>
          <w:p w:rsidR="0048331D" w:rsidRPr="00154BD9" w:rsidRDefault="009128B9">
            <w:pPr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Солнечный лучик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</w:tr>
      <w:tr w:rsidR="0048331D" w:rsidRPr="00154BD9">
        <w:tc>
          <w:tcPr>
            <w:tcW w:w="2426" w:type="dxa"/>
          </w:tcPr>
          <w:p w:rsidR="0048331D" w:rsidRPr="00154BD9" w:rsidRDefault="009128B9">
            <w:pPr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Проектная деятельность "Я-гражданин России"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0</w:t>
            </w:r>
          </w:p>
        </w:tc>
      </w:tr>
      <w:tr w:rsidR="0048331D" w:rsidRPr="00154BD9">
        <w:tc>
          <w:tcPr>
            <w:tcW w:w="2426" w:type="dxa"/>
          </w:tcPr>
          <w:p w:rsidR="0048331D" w:rsidRPr="00154BD9" w:rsidRDefault="009128B9">
            <w:pPr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Веселая нотка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0</w:t>
            </w:r>
          </w:p>
        </w:tc>
      </w:tr>
      <w:tr w:rsidR="0048331D" w:rsidRPr="00154BD9">
        <w:tc>
          <w:tcPr>
            <w:tcW w:w="2426" w:type="dxa"/>
          </w:tcPr>
          <w:p w:rsidR="0048331D" w:rsidRPr="00154BD9" w:rsidRDefault="009128B9">
            <w:pPr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Шах и мат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0</w:t>
            </w:r>
          </w:p>
        </w:tc>
      </w:tr>
      <w:tr w:rsidR="0048331D" w:rsidRPr="00154BD9">
        <w:tc>
          <w:tcPr>
            <w:tcW w:w="2426" w:type="dxa"/>
          </w:tcPr>
          <w:p w:rsidR="0048331D" w:rsidRPr="00154BD9" w:rsidRDefault="009128B9">
            <w:pPr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</w:tr>
      <w:tr w:rsidR="0048331D" w:rsidRPr="00154BD9">
        <w:tc>
          <w:tcPr>
            <w:tcW w:w="2426" w:type="dxa"/>
          </w:tcPr>
          <w:p w:rsidR="0048331D" w:rsidRPr="00154BD9" w:rsidRDefault="009128B9">
            <w:pPr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</w:tr>
      <w:tr w:rsidR="0048331D" w:rsidRPr="00154BD9">
        <w:tc>
          <w:tcPr>
            <w:tcW w:w="2426" w:type="dxa"/>
          </w:tcPr>
          <w:p w:rsidR="0048331D" w:rsidRPr="00154BD9" w:rsidRDefault="009128B9">
            <w:pPr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Познай себя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0</w:t>
            </w:r>
          </w:p>
        </w:tc>
      </w:tr>
      <w:tr w:rsidR="0048331D" w:rsidRPr="00154BD9">
        <w:tc>
          <w:tcPr>
            <w:tcW w:w="2426" w:type="dxa"/>
          </w:tcPr>
          <w:p w:rsidR="0048331D" w:rsidRPr="00154BD9" w:rsidRDefault="009128B9">
            <w:pPr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Фантазия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</w:tr>
      <w:tr w:rsidR="0048331D" w:rsidRPr="00154BD9">
        <w:tc>
          <w:tcPr>
            <w:tcW w:w="2426" w:type="dxa"/>
          </w:tcPr>
          <w:p w:rsidR="0048331D" w:rsidRPr="00154BD9" w:rsidRDefault="009128B9">
            <w:pPr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Веселый английский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0</w:t>
            </w:r>
          </w:p>
        </w:tc>
      </w:tr>
      <w:tr w:rsidR="0048331D" w:rsidRPr="00154BD9">
        <w:tc>
          <w:tcPr>
            <w:tcW w:w="2426" w:type="dxa"/>
          </w:tcPr>
          <w:p w:rsidR="0048331D" w:rsidRPr="00154BD9" w:rsidRDefault="009128B9">
            <w:pPr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Веселая грамотность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</w:tr>
      <w:tr w:rsidR="0048331D" w:rsidRPr="00154BD9">
        <w:tc>
          <w:tcPr>
            <w:tcW w:w="2426" w:type="dxa"/>
          </w:tcPr>
          <w:p w:rsidR="0048331D" w:rsidRPr="00154BD9" w:rsidRDefault="009128B9">
            <w:pPr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Занимательная математика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</w:tr>
      <w:tr w:rsidR="0048331D" w:rsidRPr="00154BD9">
        <w:tc>
          <w:tcPr>
            <w:tcW w:w="2426" w:type="dxa"/>
          </w:tcPr>
          <w:p w:rsidR="0048331D" w:rsidRPr="00154BD9" w:rsidRDefault="009128B9">
            <w:pPr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Чемер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</w:tr>
      <w:tr w:rsidR="0048331D" w:rsidRPr="00154BD9">
        <w:tc>
          <w:tcPr>
            <w:tcW w:w="2426" w:type="dxa"/>
          </w:tcPr>
          <w:p w:rsidR="0048331D" w:rsidRPr="00154BD9" w:rsidRDefault="009128B9">
            <w:pPr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Обычаи и традиции карачаевского народа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2</w:t>
            </w:r>
          </w:p>
        </w:tc>
      </w:tr>
      <w:tr w:rsidR="0048331D" w:rsidRPr="00154BD9">
        <w:tc>
          <w:tcPr>
            <w:tcW w:w="2426" w:type="dxa"/>
          </w:tcPr>
          <w:p w:rsidR="0048331D" w:rsidRPr="00154BD9" w:rsidRDefault="009128B9">
            <w:pPr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С компьютером на ты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3" w:type="dxa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</w:rPr>
            </w:pPr>
            <w:r w:rsidRPr="00154BD9">
              <w:rPr>
                <w:rFonts w:ascii="Times New Roman" w:hAnsi="Times New Roman" w:cs="Times New Roman"/>
              </w:rPr>
              <w:t>0</w:t>
            </w:r>
          </w:p>
        </w:tc>
      </w:tr>
      <w:tr w:rsidR="0048331D" w:rsidRPr="00154BD9">
        <w:tc>
          <w:tcPr>
            <w:tcW w:w="2426" w:type="dxa"/>
            <w:shd w:val="clear" w:color="auto" w:fill="00FF00"/>
          </w:tcPr>
          <w:p w:rsidR="0048331D" w:rsidRPr="00154BD9" w:rsidRDefault="009128B9">
            <w:pPr>
              <w:rPr>
                <w:rFonts w:ascii="Times New Roman" w:hAnsi="Times New Roman" w:cs="Times New Roman"/>
                <w:b/>
              </w:rPr>
            </w:pPr>
            <w:r w:rsidRPr="00154BD9">
              <w:rPr>
                <w:rFonts w:ascii="Times New Roman" w:hAnsi="Times New Roman" w:cs="Times New Roman"/>
                <w:b/>
              </w:rPr>
              <w:t>ИТОГО недельная нагрузка</w:t>
            </w:r>
          </w:p>
        </w:tc>
        <w:tc>
          <w:tcPr>
            <w:tcW w:w="1213" w:type="dxa"/>
            <w:shd w:val="clear" w:color="auto" w:fill="00FF00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BD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13" w:type="dxa"/>
            <w:shd w:val="clear" w:color="auto" w:fill="00FF00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BD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13" w:type="dxa"/>
            <w:shd w:val="clear" w:color="auto" w:fill="00FF00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BD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13" w:type="dxa"/>
            <w:shd w:val="clear" w:color="auto" w:fill="00FF00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BD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13" w:type="dxa"/>
            <w:shd w:val="clear" w:color="auto" w:fill="00FF00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BD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13" w:type="dxa"/>
            <w:shd w:val="clear" w:color="auto" w:fill="00FF00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BD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13" w:type="dxa"/>
            <w:shd w:val="clear" w:color="auto" w:fill="00FF00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BD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13" w:type="dxa"/>
            <w:shd w:val="clear" w:color="auto" w:fill="00FF00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BD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13" w:type="dxa"/>
            <w:shd w:val="clear" w:color="auto" w:fill="00FF00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BD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13" w:type="dxa"/>
            <w:shd w:val="clear" w:color="auto" w:fill="00FF00"/>
          </w:tcPr>
          <w:p w:rsidR="0048331D" w:rsidRPr="00154BD9" w:rsidRDefault="009128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BD9">
              <w:rPr>
                <w:rFonts w:ascii="Times New Roman" w:hAnsi="Times New Roman" w:cs="Times New Roman"/>
                <w:b/>
              </w:rPr>
              <w:t>10</w:t>
            </w:r>
          </w:p>
        </w:tc>
      </w:tr>
    </w:tbl>
    <w:p w:rsidR="00000000" w:rsidRPr="00154BD9" w:rsidRDefault="009128B9">
      <w:pPr>
        <w:rPr>
          <w:rFonts w:ascii="Times New Roman" w:hAnsi="Times New Roman" w:cs="Times New Roman"/>
        </w:rPr>
      </w:pPr>
    </w:p>
    <w:sectPr w:rsidR="00000000" w:rsidRPr="00154BD9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54BD9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8331D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128B9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admin1</cp:lastModifiedBy>
  <cp:revision>3</cp:revision>
  <dcterms:created xsi:type="dcterms:W3CDTF">2023-09-11T12:48:00Z</dcterms:created>
  <dcterms:modified xsi:type="dcterms:W3CDTF">2023-09-11T12:49:00Z</dcterms:modified>
</cp:coreProperties>
</file>